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0B" w:rsidRPr="004F396E" w:rsidRDefault="00567E0B" w:rsidP="00854041">
      <w:pPr>
        <w:pStyle w:val="01-ChapterHead"/>
        <w:widowControl w:val="0"/>
        <w:spacing w:after="280" w:line="240" w:lineRule="auto"/>
        <w:rPr>
          <w:rFonts w:ascii="Times New Roman" w:hAnsi="Times New Roman"/>
          <w:b/>
          <w:caps w:val="0"/>
          <w:sz w:val="52"/>
          <w:szCs w:val="52"/>
          <w:highlight w:val="yellow"/>
        </w:rPr>
      </w:pPr>
      <w:bookmarkStart w:id="0" w:name="_GoBack"/>
      <w:bookmarkEnd w:id="0"/>
    </w:p>
    <w:p w:rsidR="00E57E98" w:rsidRPr="0043150D" w:rsidRDefault="00AC0B80" w:rsidP="000C617D">
      <w:pPr>
        <w:pStyle w:val="01-ChapterHead"/>
        <w:widowControl w:val="0"/>
        <w:spacing w:after="280" w:line="240" w:lineRule="auto"/>
        <w:jc w:val="center"/>
        <w:rPr>
          <w:rFonts w:ascii="Verdana" w:hAnsi="Verdana"/>
          <w:b/>
          <w:caps w:val="0"/>
          <w:sz w:val="28"/>
          <w:szCs w:val="28"/>
          <w:highlight w:val="lightGray"/>
        </w:rPr>
      </w:pPr>
      <w:r w:rsidRPr="0043150D">
        <w:rPr>
          <w:rFonts w:ascii="Verdana" w:hAnsi="Verdana"/>
          <w:b/>
          <w:caps w:val="0"/>
          <w:sz w:val="28"/>
          <w:szCs w:val="28"/>
          <w:highlight w:val="lightGray"/>
        </w:rPr>
        <w:t>[</w:t>
      </w:r>
      <w:r w:rsidR="00C9263F" w:rsidRPr="0043150D">
        <w:rPr>
          <w:rFonts w:ascii="Verdana" w:hAnsi="Verdana"/>
          <w:b/>
          <w:caps w:val="0"/>
          <w:smallCaps/>
          <w:sz w:val="28"/>
          <w:szCs w:val="28"/>
          <w:highlight w:val="lightGray"/>
        </w:rPr>
        <w:t>Full E</w:t>
      </w:r>
      <w:r w:rsidR="00985B74">
        <w:rPr>
          <w:rFonts w:ascii="Verdana" w:hAnsi="Verdana"/>
          <w:b/>
          <w:caps w:val="0"/>
          <w:smallCaps/>
          <w:sz w:val="28"/>
          <w:szCs w:val="28"/>
          <w:highlight w:val="lightGray"/>
        </w:rPr>
        <w:t>vent</w:t>
      </w:r>
      <w:r w:rsidR="00C9263F" w:rsidRPr="0043150D">
        <w:rPr>
          <w:rFonts w:ascii="Verdana" w:hAnsi="Verdana"/>
          <w:b/>
          <w:caps w:val="0"/>
          <w:smallCaps/>
          <w:sz w:val="28"/>
          <w:szCs w:val="28"/>
          <w:highlight w:val="lightGray"/>
        </w:rPr>
        <w:t xml:space="preserve"> Name</w:t>
      </w:r>
      <w:r w:rsidRPr="0043150D">
        <w:rPr>
          <w:rFonts w:ascii="Verdana" w:hAnsi="Verdana"/>
          <w:b/>
          <w:caps w:val="0"/>
          <w:sz w:val="28"/>
          <w:szCs w:val="28"/>
          <w:highlight w:val="lightGray"/>
        </w:rPr>
        <w:t>]</w:t>
      </w:r>
    </w:p>
    <w:p w:rsidR="00E57E98" w:rsidRPr="0043150D" w:rsidRDefault="00581049" w:rsidP="000C617D">
      <w:pPr>
        <w:pStyle w:val="01-ChapterHead"/>
        <w:widowControl w:val="0"/>
        <w:spacing w:after="280" w:line="240" w:lineRule="auto"/>
        <w:jc w:val="center"/>
        <w:rPr>
          <w:rFonts w:ascii="Verdana" w:hAnsi="Verdana"/>
          <w:b/>
          <w:caps w:val="0"/>
          <w:sz w:val="28"/>
          <w:szCs w:val="28"/>
          <w:highlight w:val="lightGray"/>
        </w:rPr>
      </w:pPr>
      <w:r w:rsidRPr="0043150D">
        <w:rPr>
          <w:rFonts w:ascii="Verdana" w:hAnsi="Verdana"/>
          <w:b/>
          <w:caps w:val="0"/>
          <w:sz w:val="28"/>
          <w:szCs w:val="28"/>
          <w:highlight w:val="lightGray"/>
        </w:rPr>
        <w:t>[</w:t>
      </w:r>
      <w:r w:rsidR="00E57E98" w:rsidRPr="0043150D">
        <w:rPr>
          <w:rFonts w:ascii="Verdana" w:hAnsi="Verdana"/>
          <w:b/>
          <w:caps w:val="0"/>
          <w:sz w:val="28"/>
          <w:szCs w:val="28"/>
          <w:highlight w:val="lightGray"/>
        </w:rPr>
        <w:t>E</w:t>
      </w:r>
      <w:r w:rsidR="00985B74">
        <w:rPr>
          <w:rFonts w:ascii="Verdana" w:hAnsi="Verdana"/>
          <w:b/>
          <w:caps w:val="0"/>
          <w:sz w:val="28"/>
          <w:szCs w:val="28"/>
          <w:highlight w:val="lightGray"/>
        </w:rPr>
        <w:t>vent</w:t>
      </w:r>
      <w:r w:rsidR="00E57E98" w:rsidRPr="0043150D">
        <w:rPr>
          <w:rFonts w:ascii="Verdana" w:hAnsi="Verdana"/>
          <w:b/>
          <w:caps w:val="0"/>
          <w:sz w:val="28"/>
          <w:szCs w:val="28"/>
          <w:highlight w:val="lightGray"/>
        </w:rPr>
        <w:t xml:space="preserve"> Date</w:t>
      </w:r>
      <w:r w:rsidR="00985B74">
        <w:rPr>
          <w:rFonts w:ascii="Verdana" w:hAnsi="Verdana"/>
          <w:b/>
          <w:caps w:val="0"/>
          <w:sz w:val="28"/>
          <w:szCs w:val="28"/>
          <w:highlight w:val="lightGray"/>
        </w:rPr>
        <w:t>(</w:t>
      </w:r>
      <w:r w:rsidR="00E57E98" w:rsidRPr="0043150D">
        <w:rPr>
          <w:rFonts w:ascii="Verdana" w:hAnsi="Verdana"/>
          <w:b/>
          <w:caps w:val="0"/>
          <w:sz w:val="28"/>
          <w:szCs w:val="28"/>
          <w:highlight w:val="lightGray"/>
        </w:rPr>
        <w:t>s</w:t>
      </w:r>
      <w:r w:rsidR="00985B74">
        <w:rPr>
          <w:rFonts w:ascii="Verdana" w:hAnsi="Verdana"/>
          <w:b/>
          <w:caps w:val="0"/>
          <w:sz w:val="28"/>
          <w:szCs w:val="28"/>
          <w:highlight w:val="lightGray"/>
        </w:rPr>
        <w:t>)</w:t>
      </w:r>
      <w:r w:rsidRPr="0043150D">
        <w:rPr>
          <w:rFonts w:ascii="Verdana" w:hAnsi="Verdana"/>
          <w:b/>
          <w:caps w:val="0"/>
          <w:sz w:val="28"/>
          <w:szCs w:val="28"/>
          <w:highlight w:val="lightGray"/>
        </w:rPr>
        <w:t>]</w:t>
      </w:r>
    </w:p>
    <w:p w:rsidR="00E57E98" w:rsidRPr="00355352" w:rsidRDefault="00E57E98" w:rsidP="000C617D">
      <w:pPr>
        <w:pStyle w:val="01-ChapterHead"/>
        <w:widowControl w:val="0"/>
        <w:spacing w:after="280" w:line="240" w:lineRule="auto"/>
        <w:jc w:val="center"/>
        <w:rPr>
          <w:rFonts w:ascii="Verdana" w:hAnsi="Verdana"/>
          <w:b/>
          <w:caps w:val="0"/>
          <w:sz w:val="28"/>
          <w:szCs w:val="28"/>
        </w:rPr>
      </w:pPr>
    </w:p>
    <w:p w:rsidR="00E57E98" w:rsidRPr="00355352" w:rsidRDefault="00E57E98" w:rsidP="000C617D">
      <w:pPr>
        <w:pStyle w:val="01-ChapterHead"/>
        <w:widowControl w:val="0"/>
        <w:spacing w:after="280" w:line="240" w:lineRule="auto"/>
        <w:jc w:val="center"/>
        <w:rPr>
          <w:rFonts w:ascii="Verdana" w:hAnsi="Verdana"/>
          <w:b/>
          <w:caps w:val="0"/>
          <w:sz w:val="28"/>
          <w:szCs w:val="28"/>
        </w:rPr>
      </w:pPr>
    </w:p>
    <w:p w:rsidR="00E57E98" w:rsidRPr="00744283" w:rsidRDefault="00481D76" w:rsidP="000C617D">
      <w:pPr>
        <w:pStyle w:val="01-ChapterHead"/>
        <w:widowControl w:val="0"/>
        <w:spacing w:after="280" w:line="240" w:lineRule="auto"/>
        <w:jc w:val="center"/>
        <w:rPr>
          <w:rFonts w:ascii="Verdana" w:hAnsi="Verdana"/>
          <w:b/>
          <w:caps w:val="0"/>
          <w:smallCaps/>
          <w:sz w:val="56"/>
          <w:szCs w:val="56"/>
        </w:rPr>
      </w:pPr>
      <w:r w:rsidRPr="00744283">
        <w:rPr>
          <w:rFonts w:ascii="Verdana" w:hAnsi="Verdana"/>
          <w:b/>
          <w:caps w:val="0"/>
          <w:smallCaps/>
          <w:sz w:val="56"/>
          <w:szCs w:val="56"/>
        </w:rPr>
        <w:t>After Action Report/</w:t>
      </w:r>
      <w:r w:rsidR="00E57E98" w:rsidRPr="00744283">
        <w:rPr>
          <w:rFonts w:ascii="Verdana" w:hAnsi="Verdana"/>
          <w:b/>
          <w:caps w:val="0"/>
          <w:smallCaps/>
          <w:sz w:val="56"/>
          <w:szCs w:val="56"/>
        </w:rPr>
        <w:t>Improvement Plan</w:t>
      </w:r>
    </w:p>
    <w:p w:rsidR="00E57E98" w:rsidRPr="00355352" w:rsidRDefault="00581049" w:rsidP="000C617D">
      <w:pPr>
        <w:pStyle w:val="01-ChapterHead"/>
        <w:widowControl w:val="0"/>
        <w:spacing w:after="280" w:line="240" w:lineRule="auto"/>
        <w:jc w:val="center"/>
        <w:rPr>
          <w:rFonts w:ascii="Verdana" w:hAnsi="Verdana"/>
          <w:b/>
          <w:caps w:val="0"/>
          <w:sz w:val="28"/>
          <w:szCs w:val="28"/>
        </w:rPr>
      </w:pPr>
      <w:r w:rsidRPr="0043150D">
        <w:rPr>
          <w:rFonts w:ascii="Verdana" w:hAnsi="Verdana"/>
          <w:b/>
          <w:caps w:val="0"/>
          <w:sz w:val="28"/>
          <w:szCs w:val="28"/>
          <w:highlight w:val="lightGray"/>
        </w:rPr>
        <w:t>[</w:t>
      </w:r>
      <w:r w:rsidR="00E57E98" w:rsidRPr="0043150D">
        <w:rPr>
          <w:rFonts w:ascii="Verdana" w:hAnsi="Verdana"/>
          <w:b/>
          <w:caps w:val="0"/>
          <w:sz w:val="28"/>
          <w:szCs w:val="28"/>
          <w:highlight w:val="lightGray"/>
        </w:rPr>
        <w:t>Publication Date</w:t>
      </w:r>
      <w:r w:rsidRPr="0043150D">
        <w:rPr>
          <w:rFonts w:ascii="Verdana" w:hAnsi="Verdana"/>
          <w:b/>
          <w:caps w:val="0"/>
          <w:sz w:val="28"/>
          <w:szCs w:val="28"/>
          <w:highlight w:val="lightGray"/>
        </w:rPr>
        <w:t>]</w:t>
      </w:r>
    </w:p>
    <w:p w:rsidR="00E57E98" w:rsidRPr="004F396E" w:rsidRDefault="00E57E98" w:rsidP="000C617D">
      <w:pPr>
        <w:pStyle w:val="01-ChapterHead"/>
        <w:widowControl w:val="0"/>
        <w:spacing w:after="280" w:line="240" w:lineRule="auto"/>
        <w:jc w:val="center"/>
        <w:rPr>
          <w:rFonts w:ascii="Times New Roman" w:hAnsi="Times New Roman"/>
          <w:b/>
          <w:caps w:val="0"/>
          <w:sz w:val="36"/>
          <w:szCs w:val="36"/>
        </w:rPr>
      </w:pPr>
    </w:p>
    <w:p w:rsidR="00C85ACF" w:rsidRPr="00DC3A53" w:rsidRDefault="00C85ACF" w:rsidP="00985B74">
      <w:pPr>
        <w:pStyle w:val="01-ChapterHead"/>
        <w:widowControl w:val="0"/>
        <w:spacing w:after="280" w:line="240" w:lineRule="auto"/>
        <w:jc w:val="center"/>
        <w:rPr>
          <w:highlight w:val="lightGray"/>
        </w:rPr>
      </w:pPr>
    </w:p>
    <w:p w:rsidR="00F23A39" w:rsidRPr="00F23A39" w:rsidRDefault="00C85ACF" w:rsidP="005F4D70">
      <w:pPr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</w:pPr>
      <w:r>
        <w:rPr>
          <w:highlight w:val="yellow"/>
        </w:rPr>
        <w:br w:type="page"/>
      </w:r>
      <w:bookmarkStart w:id="1" w:name="_Toc152130234"/>
      <w:r w:rsidR="00F23A39" w:rsidRPr="00F23A39">
        <w:rPr>
          <w:rFonts w:ascii="Arial Bold" w:hAnsi="Arial Bold" w:cs="Arial"/>
          <w:b/>
          <w:bCs/>
          <w:smallCaps/>
          <w:color w:val="000080"/>
          <w:kern w:val="32"/>
          <w:sz w:val="38"/>
          <w:szCs w:val="38"/>
        </w:rPr>
        <w:lastRenderedPageBreak/>
        <w:t>Handling Instructions</w:t>
      </w:r>
      <w:bookmarkEnd w:id="1"/>
    </w:p>
    <w:p w:rsidR="00091650" w:rsidRPr="004F396E" w:rsidRDefault="00091650" w:rsidP="00E9530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/>
        <w:rPr>
          <w:rFonts w:ascii="Times New Roman" w:hAnsi="Times New Roman"/>
        </w:rPr>
      </w:pPr>
      <w:r w:rsidRPr="004F396E">
        <w:rPr>
          <w:rFonts w:ascii="Times New Roman" w:hAnsi="Times New Roman"/>
        </w:rPr>
        <w:t xml:space="preserve">The title of this document is </w:t>
      </w:r>
      <w:r w:rsidRPr="00F23A39">
        <w:rPr>
          <w:rFonts w:ascii="Times New Roman" w:hAnsi="Times New Roman"/>
          <w:highlight w:val="lightGray"/>
        </w:rPr>
        <w:t>[complete and formal title of document]</w:t>
      </w:r>
      <w:r w:rsidRPr="004F396E">
        <w:rPr>
          <w:rFonts w:ascii="Times New Roman" w:hAnsi="Times New Roman"/>
        </w:rPr>
        <w:t>.</w:t>
      </w:r>
    </w:p>
    <w:p w:rsidR="00091650" w:rsidRPr="004F396E" w:rsidRDefault="00091650" w:rsidP="000C617D">
      <w:pPr>
        <w:rPr>
          <w:rFonts w:ascii="Times New Roman" w:hAnsi="Times New Roman"/>
        </w:rPr>
      </w:pPr>
    </w:p>
    <w:p w:rsidR="00091650" w:rsidRPr="004F396E" w:rsidRDefault="00091650" w:rsidP="00E9530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/>
        <w:rPr>
          <w:rFonts w:ascii="Times New Roman" w:hAnsi="Times New Roman"/>
        </w:rPr>
      </w:pPr>
      <w:r w:rsidRPr="004F396E">
        <w:rPr>
          <w:rFonts w:ascii="Times New Roman" w:hAnsi="Times New Roman"/>
        </w:rPr>
        <w:t xml:space="preserve">The information gathered in this </w:t>
      </w:r>
      <w:r w:rsidR="006A07C6" w:rsidRPr="004F396E">
        <w:rPr>
          <w:rFonts w:ascii="Times New Roman" w:hAnsi="Times New Roman"/>
        </w:rPr>
        <w:t>AAR/IP</w:t>
      </w:r>
      <w:r w:rsidRPr="004F396E">
        <w:rPr>
          <w:rFonts w:ascii="Times New Roman" w:hAnsi="Times New Roman"/>
        </w:rPr>
        <w:t xml:space="preserve"> is classified as </w:t>
      </w:r>
      <w:r w:rsidR="006C742C">
        <w:rPr>
          <w:rFonts w:ascii="Times New Roman" w:hAnsi="Times New Roman"/>
        </w:rPr>
        <w:t>[</w:t>
      </w:r>
      <w:r w:rsidR="006C742C">
        <w:rPr>
          <w:rFonts w:ascii="Times New Roman" w:hAnsi="Times New Roman"/>
          <w:highlight w:val="lightGray"/>
        </w:rPr>
        <w:t>For Official Use Only (FOUO)]</w:t>
      </w:r>
      <w:r w:rsidRPr="004F396E">
        <w:rPr>
          <w:rFonts w:ascii="Times New Roman" w:hAnsi="Times New Roman"/>
        </w:rPr>
        <w:t xml:space="preserve"> and should be handled as sensitive information not to be disclosed. </w:t>
      </w:r>
      <w:r w:rsidR="006A07C6" w:rsidRPr="004F396E">
        <w:rPr>
          <w:rFonts w:ascii="Times New Roman" w:hAnsi="Times New Roman"/>
        </w:rPr>
        <w:t xml:space="preserve"> </w:t>
      </w:r>
      <w:r w:rsidRPr="004F396E">
        <w:rPr>
          <w:rFonts w:ascii="Times New Roman" w:hAnsi="Times New Roman"/>
        </w:rPr>
        <w:t>This document should be safeguarded, handled, transmitted, and stored in accordance with appropriate security directives.</w:t>
      </w:r>
      <w:r w:rsidR="006A07C6" w:rsidRPr="004F396E">
        <w:rPr>
          <w:rFonts w:ascii="Times New Roman" w:hAnsi="Times New Roman"/>
        </w:rPr>
        <w:t xml:space="preserve"> </w:t>
      </w:r>
      <w:r w:rsidRPr="004F396E">
        <w:rPr>
          <w:rFonts w:ascii="Times New Roman" w:hAnsi="Times New Roman"/>
        </w:rPr>
        <w:t xml:space="preserve"> Reproduction of this document, in whole or in part, without prior approval from </w:t>
      </w:r>
      <w:r w:rsidR="00D73120">
        <w:rPr>
          <w:rFonts w:ascii="Times New Roman" w:hAnsi="Times New Roman"/>
        </w:rPr>
        <w:t>AGENCY</w:t>
      </w:r>
      <w:r w:rsidRPr="004F396E">
        <w:rPr>
          <w:rFonts w:ascii="Times New Roman" w:hAnsi="Times New Roman"/>
        </w:rPr>
        <w:t xml:space="preserve"> is prohibited.</w:t>
      </w:r>
    </w:p>
    <w:p w:rsidR="00091650" w:rsidRPr="004F396E" w:rsidRDefault="00091650" w:rsidP="000C617D">
      <w:pPr>
        <w:rPr>
          <w:rFonts w:ascii="Times New Roman" w:hAnsi="Times New Roman"/>
        </w:rPr>
      </w:pPr>
    </w:p>
    <w:p w:rsidR="00091650" w:rsidRPr="004F396E" w:rsidRDefault="00091650" w:rsidP="00E9530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/>
        <w:rPr>
          <w:rFonts w:ascii="Times New Roman" w:hAnsi="Times New Roman"/>
        </w:rPr>
      </w:pPr>
      <w:r w:rsidRPr="004F396E">
        <w:rPr>
          <w:rFonts w:ascii="Times New Roman" w:hAnsi="Times New Roman"/>
        </w:rPr>
        <w:t>At a minimum, the attached materials will be disseminated only on a need-to-know basis and when unattended, will be stored in a locked container or area offering sufficient protection against theft, compromise, inadvertent access, and unauthorized disclosure.</w:t>
      </w:r>
    </w:p>
    <w:p w:rsidR="00091650" w:rsidRPr="004F396E" w:rsidRDefault="00091650" w:rsidP="000C617D">
      <w:pPr>
        <w:rPr>
          <w:rFonts w:ascii="Times New Roman" w:hAnsi="Times New Roman"/>
        </w:rPr>
      </w:pPr>
    </w:p>
    <w:p w:rsidR="00840632" w:rsidRDefault="00091650" w:rsidP="00E9530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/>
        <w:rPr>
          <w:rFonts w:ascii="Times New Roman" w:hAnsi="Times New Roman"/>
        </w:rPr>
      </w:pPr>
      <w:r w:rsidRPr="004F396E">
        <w:rPr>
          <w:rFonts w:ascii="Times New Roman" w:hAnsi="Times New Roman"/>
        </w:rPr>
        <w:t>Points of Contact:</w:t>
      </w:r>
      <w:r w:rsidR="0030180C">
        <w:rPr>
          <w:rFonts w:ascii="Times New Roman" w:hAnsi="Times New Roman"/>
        </w:rPr>
        <w:t xml:space="preserve"> </w:t>
      </w:r>
    </w:p>
    <w:p w:rsidR="00067C62" w:rsidRDefault="00067C62" w:rsidP="00067C62">
      <w:pPr>
        <w:widowControl/>
        <w:autoSpaceDE/>
        <w:autoSpaceDN/>
        <w:adjustRightInd/>
        <w:rPr>
          <w:rFonts w:ascii="Times New Roman" w:hAnsi="Times New Roman"/>
        </w:rPr>
      </w:pPr>
    </w:p>
    <w:p w:rsidR="00C94684" w:rsidRPr="00C94684" w:rsidRDefault="00840632" w:rsidP="006223DF">
      <w:pPr>
        <w:pStyle w:val="BodyText"/>
        <w:spacing w:after="160"/>
        <w:ind w:left="360"/>
        <w:jc w:val="left"/>
        <w:rPr>
          <w:rFonts w:ascii="Times New Roman" w:hAnsi="Times New Roman"/>
          <w:i w:val="0"/>
          <w:sz w:val="24"/>
          <w:szCs w:val="24"/>
        </w:rPr>
      </w:pPr>
      <w:r w:rsidRPr="00C94684">
        <w:rPr>
          <w:rFonts w:ascii="Times New Roman" w:hAnsi="Times New Roman"/>
          <w:i w:val="0"/>
          <w:sz w:val="24"/>
          <w:szCs w:val="24"/>
          <w:highlight w:val="lightGray"/>
        </w:rPr>
        <w:t>[</w:t>
      </w:r>
      <w:r w:rsidR="009B2FB9">
        <w:rPr>
          <w:rFonts w:ascii="Times New Roman" w:hAnsi="Times New Roman"/>
          <w:i w:val="0"/>
          <w:sz w:val="24"/>
          <w:szCs w:val="24"/>
          <w:highlight w:val="lightGray"/>
        </w:rPr>
        <w:t>Incident Commander</w:t>
      </w:r>
      <w:r w:rsidRPr="00C94684">
        <w:rPr>
          <w:rFonts w:ascii="Times New Roman" w:hAnsi="Times New Roman"/>
          <w:i w:val="0"/>
          <w:sz w:val="24"/>
          <w:szCs w:val="24"/>
          <w:highlight w:val="lightGray"/>
        </w:rPr>
        <w:t>:]</w:t>
      </w:r>
    </w:p>
    <w:p w:rsidR="00840632" w:rsidRPr="005F3A55" w:rsidRDefault="00840632" w:rsidP="00C94684">
      <w:pPr>
        <w:pStyle w:val="BodyText"/>
        <w:ind w:left="360"/>
        <w:jc w:val="left"/>
        <w:rPr>
          <w:rFonts w:ascii="Times New Roman" w:hAnsi="Times New Roman"/>
          <w:i w:val="0"/>
          <w:sz w:val="24"/>
          <w:szCs w:val="24"/>
          <w:highlight w:val="lightGray"/>
        </w:rPr>
      </w:pPr>
      <w:smartTag w:uri="urn:schemas-microsoft-com:office:smarttags" w:element="place">
        <w:smartTag w:uri="urn:schemas-microsoft-com:office:smarttags" w:element="PlaceName">
          <w:r w:rsidRPr="005F3A55">
            <w:rPr>
              <w:rFonts w:ascii="Times New Roman" w:hAnsi="Times New Roman"/>
              <w:i w:val="0"/>
              <w:sz w:val="24"/>
              <w:szCs w:val="24"/>
              <w:highlight w:val="lightGray"/>
            </w:rPr>
            <w:t>Name</w:t>
          </w:r>
        </w:smartTag>
        <w:r w:rsidRPr="005F3A55">
          <w:rPr>
            <w:rFonts w:ascii="Times New Roman" w:hAnsi="Times New Roman"/>
            <w:i w:val="0"/>
            <w:sz w:val="24"/>
            <w:szCs w:val="24"/>
            <w:highlight w:val="lightGray"/>
          </w:rPr>
          <w:t xml:space="preserve"> </w:t>
        </w:r>
        <w:r w:rsidRPr="005F3A55">
          <w:rPr>
            <w:rFonts w:ascii="Times New Roman" w:hAnsi="Times New Roman"/>
            <w:i w:val="0"/>
            <w:sz w:val="24"/>
            <w:szCs w:val="24"/>
            <w:highlight w:val="lightGray"/>
          </w:rPr>
          <w:br/>
        </w:r>
        <w:smartTag w:uri="urn:schemas-microsoft-com:office:smarttags" w:element="PlaceName">
          <w:r w:rsidRPr="005F3A55">
            <w:rPr>
              <w:rFonts w:ascii="Times New Roman" w:hAnsi="Times New Roman"/>
              <w:i w:val="0"/>
              <w:sz w:val="24"/>
              <w:szCs w:val="24"/>
              <w:highlight w:val="lightGray"/>
            </w:rPr>
            <w:t>Title</w:t>
          </w:r>
        </w:smartTag>
        <w:r w:rsidRPr="005F3A55">
          <w:rPr>
            <w:rFonts w:ascii="Times New Roman" w:hAnsi="Times New Roman"/>
            <w:i w:val="0"/>
            <w:sz w:val="24"/>
            <w:szCs w:val="24"/>
            <w:highlight w:val="lightGray"/>
          </w:rPr>
          <w:br/>
        </w:r>
        <w:smartTag w:uri="urn:schemas-microsoft-com:office:smarttags" w:element="PlaceType">
          <w:r w:rsidRPr="005F3A55">
            <w:rPr>
              <w:rFonts w:ascii="Times New Roman" w:hAnsi="Times New Roman"/>
              <w:i w:val="0"/>
              <w:sz w:val="24"/>
              <w:szCs w:val="24"/>
              <w:highlight w:val="lightGray"/>
            </w:rPr>
            <w:t>Agency</w:t>
          </w:r>
        </w:smartTag>
        <w:r w:rsidRPr="005F3A55">
          <w:rPr>
            <w:rFonts w:ascii="Times New Roman" w:hAnsi="Times New Roman"/>
            <w:i w:val="0"/>
            <w:sz w:val="24"/>
            <w:szCs w:val="24"/>
            <w:highlight w:val="lightGray"/>
          </w:rPr>
          <w:br/>
        </w:r>
        <w:smartTag w:uri="urn:schemas-microsoft-com:office:smarttags" w:element="PlaceName">
          <w:r w:rsidRPr="005F3A55">
            <w:rPr>
              <w:rFonts w:ascii="Times New Roman" w:hAnsi="Times New Roman"/>
              <w:i w:val="0"/>
              <w:sz w:val="24"/>
              <w:szCs w:val="24"/>
              <w:highlight w:val="lightGray"/>
            </w:rPr>
            <w:t>Street</w:t>
          </w:r>
        </w:smartTag>
        <w:r w:rsidRPr="005F3A55">
          <w:rPr>
            <w:rFonts w:ascii="Times New Roman" w:hAnsi="Times New Roman"/>
            <w:i w:val="0"/>
            <w:sz w:val="24"/>
            <w:szCs w:val="24"/>
            <w:highlight w:val="lightGray"/>
          </w:rPr>
          <w:t xml:space="preserve"> </w:t>
        </w:r>
        <w:smartTag w:uri="urn:schemas-microsoft-com:office:smarttags" w:element="PlaceName">
          <w:r w:rsidRPr="005F3A55">
            <w:rPr>
              <w:rFonts w:ascii="Times New Roman" w:hAnsi="Times New Roman"/>
              <w:i w:val="0"/>
              <w:sz w:val="24"/>
              <w:szCs w:val="24"/>
              <w:highlight w:val="lightGray"/>
            </w:rPr>
            <w:t>Address</w:t>
          </w:r>
        </w:smartTag>
        <w:r w:rsidRPr="005F3A55">
          <w:rPr>
            <w:rFonts w:ascii="Times New Roman" w:hAnsi="Times New Roman"/>
            <w:i w:val="0"/>
            <w:sz w:val="24"/>
            <w:szCs w:val="24"/>
            <w:highlight w:val="lightGray"/>
          </w:rPr>
          <w:br/>
        </w:r>
        <w:smartTag w:uri="urn:schemas-microsoft-com:office:smarttags" w:element="PlaceType">
          <w:r w:rsidRPr="005F3A55">
            <w:rPr>
              <w:rFonts w:ascii="Times New Roman" w:hAnsi="Times New Roman"/>
              <w:i w:val="0"/>
              <w:sz w:val="24"/>
              <w:szCs w:val="24"/>
              <w:highlight w:val="lightGray"/>
            </w:rPr>
            <w:t>City</w:t>
          </w:r>
        </w:smartTag>
      </w:smartTag>
      <w:r w:rsidRPr="005F3A55">
        <w:rPr>
          <w:rFonts w:ascii="Times New Roman" w:hAnsi="Times New Roman"/>
          <w:i w:val="0"/>
          <w:sz w:val="24"/>
          <w:szCs w:val="24"/>
          <w:highlight w:val="lightGray"/>
        </w:rPr>
        <w:t>, State ZIP</w:t>
      </w:r>
      <w:r w:rsidRPr="005F3A55">
        <w:rPr>
          <w:rFonts w:ascii="Times New Roman" w:hAnsi="Times New Roman"/>
          <w:i w:val="0"/>
          <w:sz w:val="24"/>
          <w:szCs w:val="24"/>
          <w:highlight w:val="lightGray"/>
        </w:rPr>
        <w:br/>
        <w:t>xxx-xxx-xxxx (office)</w:t>
      </w:r>
      <w:r w:rsidRPr="005F3A55">
        <w:rPr>
          <w:rFonts w:ascii="Times New Roman" w:hAnsi="Times New Roman"/>
          <w:i w:val="0"/>
          <w:sz w:val="24"/>
          <w:szCs w:val="24"/>
          <w:highlight w:val="lightGray"/>
        </w:rPr>
        <w:br/>
        <w:t>xxx-xxx-xxxx (cell)</w:t>
      </w:r>
      <w:r w:rsidRPr="005F3A55">
        <w:rPr>
          <w:rFonts w:ascii="Times New Roman" w:hAnsi="Times New Roman"/>
          <w:i w:val="0"/>
          <w:sz w:val="24"/>
          <w:szCs w:val="24"/>
          <w:highlight w:val="lightGray"/>
        </w:rPr>
        <w:br/>
        <w:t>e-mail</w:t>
      </w:r>
    </w:p>
    <w:p w:rsidR="00C94684" w:rsidRPr="00BB1BCB" w:rsidRDefault="00C94684" w:rsidP="00C94684">
      <w:pPr>
        <w:pStyle w:val="BodyText"/>
        <w:ind w:left="36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:rsidR="00D939A0" w:rsidRDefault="00D939A0" w:rsidP="005F4D70">
      <w:pPr>
        <w:jc w:val="center"/>
        <w:rPr>
          <w:rFonts w:ascii="Arial" w:hAnsi="Arial"/>
          <w:b/>
          <w:smallCaps/>
          <w:sz w:val="40"/>
          <w:szCs w:val="40"/>
          <w:shd w:val="clear" w:color="auto" w:fill="003366"/>
        </w:rPr>
        <w:sectPr w:rsidR="00D939A0" w:rsidSect="00C26E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714" w:right="1440" w:bottom="1440" w:left="1440" w:header="720" w:footer="720" w:gutter="0"/>
          <w:pgNumType w:start="1"/>
          <w:cols w:space="720"/>
          <w:docGrid w:linePitch="360"/>
        </w:sectPr>
      </w:pPr>
    </w:p>
    <w:p w:rsidR="00200CF4" w:rsidRPr="00C57DA1" w:rsidRDefault="00200CF4" w:rsidP="006C29C5">
      <w:pPr>
        <w:pStyle w:val="Contents"/>
      </w:pPr>
      <w:bookmarkStart w:id="2" w:name="_Toc141515549"/>
      <w:bookmarkStart w:id="3" w:name="_Toc141523861"/>
      <w:r w:rsidRPr="00C57DA1">
        <w:lastRenderedPageBreak/>
        <w:t>Contents</w:t>
      </w:r>
      <w:bookmarkEnd w:id="2"/>
      <w:bookmarkEnd w:id="3"/>
    </w:p>
    <w:p w:rsidR="00954D44" w:rsidRPr="0042527E" w:rsidRDefault="00954D44" w:rsidP="00E43398">
      <w:pPr>
        <w:tabs>
          <w:tab w:val="right" w:leader="dot" w:pos="8640"/>
        </w:tabs>
        <w:spacing w:before="120" w:after="120"/>
        <w:rPr>
          <w:rFonts w:ascii="Arial" w:hAnsi="Arial" w:cs="Arial"/>
          <w:b/>
          <w:i/>
          <w:color w:val="000080"/>
          <w:sz w:val="26"/>
          <w:szCs w:val="26"/>
        </w:rPr>
      </w:pPr>
      <w:r w:rsidRPr="0042527E">
        <w:rPr>
          <w:rFonts w:ascii="Arial" w:hAnsi="Arial" w:cs="Arial"/>
          <w:b/>
          <w:color w:val="000080"/>
          <w:sz w:val="26"/>
          <w:szCs w:val="26"/>
        </w:rPr>
        <w:t>Administrative Handling Instructions</w:t>
      </w:r>
      <w:r w:rsidRPr="0042527E">
        <w:rPr>
          <w:rFonts w:ascii="Arial" w:hAnsi="Arial" w:cs="Arial"/>
          <w:b/>
          <w:color w:val="000080"/>
          <w:sz w:val="26"/>
          <w:szCs w:val="26"/>
        </w:rPr>
        <w:tab/>
      </w:r>
      <w:r w:rsidR="00FF7257">
        <w:rPr>
          <w:rFonts w:ascii="Arial" w:hAnsi="Arial" w:cs="Arial"/>
          <w:b/>
          <w:color w:val="000080"/>
          <w:sz w:val="26"/>
          <w:szCs w:val="26"/>
        </w:rPr>
        <w:t>2</w:t>
      </w:r>
    </w:p>
    <w:p w:rsidR="00791A11" w:rsidRPr="0042527E" w:rsidRDefault="00791A11" w:rsidP="00E43398">
      <w:pPr>
        <w:tabs>
          <w:tab w:val="right" w:leader="dot" w:pos="8640"/>
        </w:tabs>
        <w:spacing w:before="120" w:after="120"/>
        <w:rPr>
          <w:rFonts w:ascii="Arial" w:hAnsi="Arial" w:cs="Arial"/>
          <w:b/>
          <w:i/>
          <w:color w:val="000080"/>
          <w:sz w:val="26"/>
          <w:szCs w:val="26"/>
        </w:rPr>
      </w:pPr>
      <w:r w:rsidRPr="0042527E">
        <w:rPr>
          <w:rFonts w:ascii="Arial" w:hAnsi="Arial" w:cs="Arial"/>
          <w:b/>
          <w:color w:val="000080"/>
          <w:sz w:val="26"/>
          <w:szCs w:val="26"/>
        </w:rPr>
        <w:t>Contents</w:t>
      </w:r>
      <w:r w:rsidRPr="0042527E">
        <w:rPr>
          <w:rFonts w:ascii="Arial" w:hAnsi="Arial" w:cs="Arial"/>
          <w:b/>
          <w:color w:val="000080"/>
          <w:sz w:val="26"/>
          <w:szCs w:val="26"/>
        </w:rPr>
        <w:tab/>
      </w:r>
      <w:r w:rsidR="002F6908" w:rsidRPr="0042527E">
        <w:rPr>
          <w:rFonts w:ascii="Arial" w:hAnsi="Arial" w:cs="Arial"/>
          <w:b/>
          <w:color w:val="000080"/>
          <w:sz w:val="26"/>
          <w:szCs w:val="26"/>
        </w:rPr>
        <w:t>3</w:t>
      </w:r>
    </w:p>
    <w:p w:rsidR="00954D44" w:rsidRPr="0042527E" w:rsidRDefault="00954D44" w:rsidP="00E43398">
      <w:pPr>
        <w:pStyle w:val="TOC1"/>
        <w:tabs>
          <w:tab w:val="clear" w:pos="9360"/>
          <w:tab w:val="right" w:leader="dot" w:pos="8640"/>
        </w:tabs>
        <w:spacing w:before="120" w:after="120"/>
        <w:rPr>
          <w:color w:val="000080"/>
        </w:rPr>
      </w:pPr>
      <w:r w:rsidRPr="0042527E">
        <w:rPr>
          <w:color w:val="000080"/>
        </w:rPr>
        <w:t>Executive Summary</w:t>
      </w:r>
      <w:r w:rsidRPr="0042527E">
        <w:rPr>
          <w:color w:val="000080"/>
        </w:rPr>
        <w:tab/>
      </w:r>
      <w:r w:rsidR="00FF7257">
        <w:rPr>
          <w:bCs w:val="0"/>
          <w:noProof w:val="0"/>
          <w:color w:val="000080"/>
        </w:rPr>
        <w:t>4</w:t>
      </w:r>
    </w:p>
    <w:p w:rsidR="00954D44" w:rsidRPr="0042527E" w:rsidRDefault="002B0514" w:rsidP="00E43398">
      <w:pPr>
        <w:pStyle w:val="TOC1"/>
        <w:tabs>
          <w:tab w:val="clear" w:pos="9360"/>
          <w:tab w:val="right" w:leader="dot" w:pos="8640"/>
        </w:tabs>
        <w:spacing w:before="120" w:after="120"/>
        <w:rPr>
          <w:color w:val="000080"/>
        </w:rPr>
      </w:pPr>
      <w:r w:rsidRPr="0042527E">
        <w:rPr>
          <w:color w:val="000080"/>
        </w:rPr>
        <w:t xml:space="preserve">Section </w:t>
      </w:r>
      <w:r w:rsidR="00954D44" w:rsidRPr="0042527E">
        <w:rPr>
          <w:color w:val="000080"/>
        </w:rPr>
        <w:t>1: E</w:t>
      </w:r>
      <w:r w:rsidR="006C29C5">
        <w:rPr>
          <w:color w:val="000080"/>
        </w:rPr>
        <w:t>vent</w:t>
      </w:r>
      <w:r w:rsidR="00954D44" w:rsidRPr="0042527E">
        <w:rPr>
          <w:color w:val="000080"/>
        </w:rPr>
        <w:t xml:space="preserve"> Overview</w:t>
      </w:r>
      <w:r w:rsidR="00954D44" w:rsidRPr="0042527E">
        <w:rPr>
          <w:color w:val="000080"/>
        </w:rPr>
        <w:tab/>
      </w:r>
      <w:r w:rsidR="00F276E3">
        <w:rPr>
          <w:bCs w:val="0"/>
          <w:noProof w:val="0"/>
          <w:color w:val="000080"/>
        </w:rPr>
        <w:t>5</w:t>
      </w:r>
    </w:p>
    <w:p w:rsidR="00954D44" w:rsidRPr="00F276E3" w:rsidRDefault="00954D44" w:rsidP="004179D0">
      <w:pPr>
        <w:tabs>
          <w:tab w:val="right" w:leader="dot" w:pos="8640"/>
        </w:tabs>
        <w:spacing w:before="40" w:after="40"/>
        <w:ind w:left="403"/>
        <w:rPr>
          <w:rFonts w:ascii="Verdana" w:hAnsi="Verdana"/>
          <w:color w:val="auto"/>
          <w:sz w:val="22"/>
          <w:szCs w:val="22"/>
        </w:rPr>
      </w:pPr>
      <w:r w:rsidRPr="0042527E">
        <w:rPr>
          <w:rFonts w:ascii="Verdana" w:hAnsi="Verdana"/>
          <w:color w:val="auto"/>
          <w:sz w:val="22"/>
          <w:szCs w:val="22"/>
        </w:rPr>
        <w:t>E</w:t>
      </w:r>
      <w:r w:rsidR="006C29C5">
        <w:rPr>
          <w:rFonts w:ascii="Verdana" w:hAnsi="Verdana"/>
          <w:color w:val="auto"/>
          <w:sz w:val="22"/>
          <w:szCs w:val="22"/>
        </w:rPr>
        <w:t>vent</w:t>
      </w:r>
      <w:r w:rsidRPr="0042527E">
        <w:rPr>
          <w:rFonts w:ascii="Verdana" w:hAnsi="Verdana"/>
          <w:color w:val="auto"/>
          <w:sz w:val="22"/>
          <w:szCs w:val="22"/>
        </w:rPr>
        <w:t xml:space="preserve"> Details</w:t>
      </w:r>
      <w:r w:rsidRPr="0042527E">
        <w:rPr>
          <w:rFonts w:ascii="Verdana" w:hAnsi="Verdana"/>
          <w:color w:val="auto"/>
          <w:sz w:val="22"/>
          <w:szCs w:val="22"/>
        </w:rPr>
        <w:tab/>
      </w:r>
      <w:r w:rsidR="00936584" w:rsidRPr="00F276E3">
        <w:rPr>
          <w:rFonts w:ascii="Verdana" w:hAnsi="Verdana"/>
          <w:color w:val="auto"/>
          <w:sz w:val="22"/>
          <w:szCs w:val="22"/>
        </w:rPr>
        <w:t>[</w:t>
      </w:r>
      <w:r w:rsidR="00F276E3" w:rsidRPr="00F276E3">
        <w:rPr>
          <w:rFonts w:ascii="Verdana" w:hAnsi="Verdana"/>
          <w:color w:val="auto"/>
          <w:sz w:val="22"/>
          <w:szCs w:val="22"/>
        </w:rPr>
        <w:t>5</w:t>
      </w:r>
      <w:r w:rsidRPr="00F276E3">
        <w:rPr>
          <w:rFonts w:ascii="Verdana" w:hAnsi="Verdana"/>
          <w:color w:val="auto"/>
          <w:sz w:val="22"/>
          <w:szCs w:val="22"/>
        </w:rPr>
        <w:t>]</w:t>
      </w:r>
    </w:p>
    <w:p w:rsidR="00954D44" w:rsidRPr="0042527E" w:rsidRDefault="00954D44" w:rsidP="004179D0">
      <w:pPr>
        <w:tabs>
          <w:tab w:val="right" w:leader="dot" w:pos="8640"/>
        </w:tabs>
        <w:spacing w:before="40" w:after="40"/>
        <w:ind w:left="403"/>
        <w:rPr>
          <w:rFonts w:ascii="Verdana" w:hAnsi="Verdana"/>
          <w:color w:val="auto"/>
          <w:sz w:val="22"/>
          <w:szCs w:val="22"/>
        </w:rPr>
      </w:pPr>
      <w:r w:rsidRPr="00F276E3">
        <w:rPr>
          <w:rFonts w:ascii="Verdana" w:hAnsi="Verdana"/>
          <w:color w:val="auto"/>
          <w:sz w:val="22"/>
          <w:szCs w:val="22"/>
        </w:rPr>
        <w:t>Participating Organizations</w:t>
      </w:r>
      <w:r w:rsidRPr="00F276E3">
        <w:rPr>
          <w:rFonts w:ascii="Verdana" w:hAnsi="Verdana"/>
          <w:color w:val="auto"/>
          <w:sz w:val="22"/>
          <w:szCs w:val="22"/>
        </w:rPr>
        <w:tab/>
        <w:t>[</w:t>
      </w:r>
      <w:r w:rsidR="00F276E3" w:rsidRPr="00F276E3">
        <w:rPr>
          <w:rFonts w:ascii="Verdana" w:hAnsi="Verdana"/>
          <w:color w:val="auto"/>
          <w:sz w:val="22"/>
          <w:szCs w:val="22"/>
        </w:rPr>
        <w:t>5</w:t>
      </w:r>
      <w:r w:rsidRPr="00F276E3">
        <w:rPr>
          <w:rFonts w:ascii="Verdana" w:hAnsi="Verdana"/>
          <w:color w:val="auto"/>
          <w:sz w:val="22"/>
          <w:szCs w:val="22"/>
        </w:rPr>
        <w:t>]</w:t>
      </w:r>
    </w:p>
    <w:p w:rsidR="00954D44" w:rsidRPr="0042527E" w:rsidRDefault="002B0514" w:rsidP="00E43398">
      <w:pPr>
        <w:pStyle w:val="TOC1"/>
        <w:tabs>
          <w:tab w:val="clear" w:pos="9360"/>
          <w:tab w:val="right" w:leader="dot" w:pos="8640"/>
        </w:tabs>
        <w:spacing w:before="120" w:after="120"/>
        <w:rPr>
          <w:color w:val="000080"/>
        </w:rPr>
      </w:pPr>
      <w:r w:rsidRPr="0042527E">
        <w:rPr>
          <w:color w:val="000080"/>
        </w:rPr>
        <w:t xml:space="preserve">Section </w:t>
      </w:r>
      <w:r w:rsidR="00533BD7">
        <w:rPr>
          <w:color w:val="000080"/>
        </w:rPr>
        <w:t>2</w:t>
      </w:r>
      <w:r w:rsidR="00954D44" w:rsidRPr="0042527E">
        <w:rPr>
          <w:color w:val="000080"/>
        </w:rPr>
        <w:t xml:space="preserve">: </w:t>
      </w:r>
      <w:r w:rsidR="00397EEF">
        <w:rPr>
          <w:color w:val="000080"/>
        </w:rPr>
        <w:t>Improvement Plan</w:t>
      </w:r>
      <w:r w:rsidR="00954D44" w:rsidRPr="0042527E">
        <w:rPr>
          <w:color w:val="000080"/>
        </w:rPr>
        <w:tab/>
      </w:r>
      <w:r w:rsidR="00397EEF" w:rsidRPr="007D4F04">
        <w:rPr>
          <w:bCs w:val="0"/>
          <w:noProof w:val="0"/>
          <w:color w:val="000080"/>
        </w:rPr>
        <w:t>6</w:t>
      </w:r>
    </w:p>
    <w:p w:rsidR="008F4BF2" w:rsidRPr="0042527E" w:rsidRDefault="00397EEF" w:rsidP="00E43398">
      <w:pPr>
        <w:tabs>
          <w:tab w:val="right" w:leader="dot" w:pos="8640"/>
        </w:tabs>
        <w:spacing w:before="120" w:after="120"/>
        <w:rPr>
          <w:rFonts w:ascii="Arial" w:hAnsi="Arial" w:cs="Arial"/>
          <w:b/>
          <w:color w:val="000080"/>
          <w:sz w:val="26"/>
          <w:szCs w:val="26"/>
          <w:highlight w:val="yellow"/>
        </w:rPr>
      </w:pPr>
      <w:r>
        <w:rPr>
          <w:rFonts w:ascii="Arial" w:hAnsi="Arial" w:cs="Arial"/>
          <w:b/>
          <w:color w:val="000080"/>
          <w:sz w:val="26"/>
          <w:szCs w:val="26"/>
        </w:rPr>
        <w:t>Section 3:</w:t>
      </w:r>
      <w:r w:rsidR="00954D44" w:rsidRPr="0042527E">
        <w:rPr>
          <w:rFonts w:ascii="Arial" w:hAnsi="Arial" w:cs="Arial"/>
          <w:b/>
          <w:color w:val="000080"/>
          <w:sz w:val="26"/>
          <w:szCs w:val="26"/>
        </w:rPr>
        <w:t xml:space="preserve"> </w:t>
      </w:r>
      <w:r>
        <w:rPr>
          <w:rFonts w:ascii="Arial" w:hAnsi="Arial" w:cs="Arial"/>
          <w:b/>
          <w:color w:val="000080"/>
          <w:sz w:val="26"/>
          <w:szCs w:val="26"/>
        </w:rPr>
        <w:t>Conclusion</w:t>
      </w:r>
      <w:r w:rsidR="00954D44" w:rsidRPr="0042527E">
        <w:rPr>
          <w:rFonts w:ascii="Arial" w:hAnsi="Arial" w:cs="Arial"/>
          <w:b/>
          <w:color w:val="000080"/>
          <w:sz w:val="26"/>
          <w:szCs w:val="26"/>
        </w:rPr>
        <w:tab/>
      </w:r>
      <w:r w:rsidR="007D4F04" w:rsidRPr="007D4F04">
        <w:rPr>
          <w:rFonts w:ascii="Arial" w:hAnsi="Arial" w:cs="Arial"/>
          <w:b/>
          <w:color w:val="000080"/>
          <w:sz w:val="26"/>
          <w:szCs w:val="26"/>
        </w:rPr>
        <w:t>7</w:t>
      </w:r>
    </w:p>
    <w:p w:rsidR="002F6908" w:rsidRPr="0042527E" w:rsidRDefault="002F6908" w:rsidP="00E43398">
      <w:pPr>
        <w:tabs>
          <w:tab w:val="right" w:leader="dot" w:pos="8640"/>
        </w:tabs>
        <w:spacing w:before="120" w:after="120"/>
        <w:rPr>
          <w:rFonts w:ascii="Arial" w:hAnsi="Arial" w:cs="Arial"/>
          <w:b/>
          <w:color w:val="000080"/>
          <w:sz w:val="26"/>
          <w:szCs w:val="26"/>
          <w:highlight w:val="yellow"/>
        </w:rPr>
      </w:pPr>
    </w:p>
    <w:p w:rsidR="00383E14" w:rsidRPr="002F6908" w:rsidRDefault="00383E14" w:rsidP="001651FD">
      <w:pPr>
        <w:tabs>
          <w:tab w:val="right" w:leader="dot" w:pos="8640"/>
        </w:tabs>
        <w:rPr>
          <w:rFonts w:ascii="Times New Roman" w:hAnsi="Times New Roman"/>
          <w:color w:val="auto"/>
          <w:highlight w:val="yellow"/>
        </w:rPr>
      </w:pPr>
    </w:p>
    <w:p w:rsidR="00401010" w:rsidRPr="00397EEF" w:rsidRDefault="005D48AD" w:rsidP="00397EEF">
      <w:pPr>
        <w:pStyle w:val="Contents"/>
      </w:pPr>
      <w:r w:rsidRPr="004F396E">
        <w:rPr>
          <w:rFonts w:ascii="Times New Roman" w:hAnsi="Times New Roman"/>
          <w:color w:val="auto"/>
          <w:sz w:val="22"/>
          <w:szCs w:val="22"/>
          <w:highlight w:val="yellow"/>
        </w:rPr>
        <w:br w:type="page"/>
      </w:r>
      <w:r w:rsidR="00401010" w:rsidRPr="00397EEF">
        <w:lastRenderedPageBreak/>
        <w:t>Executive Summary</w:t>
      </w:r>
    </w:p>
    <w:p w:rsidR="00B12656" w:rsidRDefault="00B12656" w:rsidP="00B12656"/>
    <w:p w:rsidR="00B12656" w:rsidRDefault="002C2875" w:rsidP="00F631BF">
      <w:pPr>
        <w:pStyle w:val="dppparas0"/>
        <w:spacing w:before="60" w:beforeAutospacing="0" w:after="0" w:afterAutospacing="0"/>
        <w:rPr>
          <w:rFonts w:ascii="Times" w:hAnsi="Times" w:cs="Times"/>
        </w:rPr>
      </w:pPr>
      <w:r w:rsidRPr="002C2875">
        <w:rPr>
          <w:rFonts w:ascii="Times" w:hAnsi="Times" w:cs="Times"/>
        </w:rPr>
        <w:t>I</w:t>
      </w:r>
      <w:r w:rsidR="00B12656" w:rsidRPr="002C2875">
        <w:rPr>
          <w:rFonts w:ascii="Times" w:hAnsi="Times" w:cs="Times"/>
        </w:rPr>
        <w:t>nclude a</w:t>
      </w:r>
      <w:r w:rsidR="00533BD7">
        <w:rPr>
          <w:rFonts w:ascii="Times" w:hAnsi="Times" w:cs="Times"/>
        </w:rPr>
        <w:t xml:space="preserve">n </w:t>
      </w:r>
      <w:r w:rsidR="00B12656" w:rsidRPr="002C2875">
        <w:rPr>
          <w:rFonts w:ascii="Times" w:hAnsi="Times" w:cs="Times"/>
        </w:rPr>
        <w:t xml:space="preserve">overview of the </w:t>
      </w:r>
      <w:r w:rsidR="00533BD7">
        <w:rPr>
          <w:rFonts w:ascii="Times" w:hAnsi="Times" w:cs="Times"/>
        </w:rPr>
        <w:t xml:space="preserve">event and the </w:t>
      </w:r>
      <w:r w:rsidR="00B12656" w:rsidRPr="002C2875">
        <w:rPr>
          <w:rFonts w:ascii="Times" w:hAnsi="Times" w:cs="Times"/>
        </w:rPr>
        <w:t>major issues encountered</w:t>
      </w:r>
      <w:r w:rsidR="00533BD7">
        <w:rPr>
          <w:rFonts w:ascii="Times" w:hAnsi="Times" w:cs="Times"/>
        </w:rPr>
        <w:t xml:space="preserve"> and </w:t>
      </w:r>
      <w:r w:rsidRPr="002C2875">
        <w:rPr>
          <w:rFonts w:ascii="Times" w:hAnsi="Times" w:cs="Times"/>
        </w:rPr>
        <w:t>responded to</w:t>
      </w:r>
      <w:r w:rsidR="00533BD7">
        <w:rPr>
          <w:rFonts w:ascii="Times" w:hAnsi="Times" w:cs="Times"/>
        </w:rPr>
        <w:t xml:space="preserve"> r</w:t>
      </w:r>
      <w:r w:rsidR="00F631BF">
        <w:rPr>
          <w:rFonts w:ascii="Times" w:hAnsi="Times" w:cs="Times"/>
        </w:rPr>
        <w:t>ela</w:t>
      </w:r>
      <w:r w:rsidR="00533BD7">
        <w:rPr>
          <w:rFonts w:ascii="Times" w:hAnsi="Times" w:cs="Times"/>
        </w:rPr>
        <w:t>t</w:t>
      </w:r>
      <w:r w:rsidR="00F631BF">
        <w:rPr>
          <w:rFonts w:ascii="Times" w:hAnsi="Times" w:cs="Times"/>
        </w:rPr>
        <w:t xml:space="preserve">ed to the </w:t>
      </w:r>
      <w:r w:rsidR="00533BD7">
        <w:rPr>
          <w:rFonts w:ascii="Times" w:hAnsi="Times" w:cs="Times"/>
        </w:rPr>
        <w:t>incident</w:t>
      </w:r>
      <w:r w:rsidR="00B12656" w:rsidRPr="002C2875">
        <w:rPr>
          <w:rFonts w:ascii="Times" w:hAnsi="Times" w:cs="Times"/>
        </w:rPr>
        <w:t>.</w:t>
      </w:r>
    </w:p>
    <w:p w:rsidR="005A3B51" w:rsidRDefault="005A3B51" w:rsidP="00F631BF">
      <w:pPr>
        <w:pStyle w:val="dppparas0"/>
        <w:spacing w:before="60" w:beforeAutospacing="0" w:after="0" w:afterAutospacing="0"/>
        <w:rPr>
          <w:rFonts w:ascii="Times" w:hAnsi="Times" w:cs="Times"/>
        </w:rPr>
      </w:pPr>
    </w:p>
    <w:p w:rsidR="005A3B51" w:rsidRDefault="005A3B51" w:rsidP="00F631BF">
      <w:pPr>
        <w:pStyle w:val="dppparas0"/>
        <w:spacing w:before="60" w:beforeAutospacing="0" w:after="0" w:afterAutospacing="0"/>
        <w:rPr>
          <w:rFonts w:ascii="Times" w:hAnsi="Times" w:cs="Times"/>
        </w:rPr>
      </w:pPr>
    </w:p>
    <w:p w:rsidR="00F631BF" w:rsidRPr="00F631BF" w:rsidRDefault="00F631BF" w:rsidP="00F631BF">
      <w:pPr>
        <w:pStyle w:val="dppparas0"/>
        <w:tabs>
          <w:tab w:val="num" w:pos="1080"/>
        </w:tabs>
        <w:spacing w:before="60" w:beforeAutospacing="0" w:after="0" w:afterAutospacing="0"/>
      </w:pPr>
    </w:p>
    <w:p w:rsidR="00F631BF" w:rsidRDefault="00F631BF" w:rsidP="00F631BF">
      <w:pPr>
        <w:pStyle w:val="dppparas0"/>
        <w:spacing w:before="60" w:beforeAutospacing="0" w:after="0" w:afterAutospacing="0"/>
        <w:rPr>
          <w:rFonts w:ascii="Times" w:hAnsi="Times" w:cs="Times"/>
        </w:rPr>
      </w:pPr>
    </w:p>
    <w:p w:rsidR="00F631BF" w:rsidRDefault="00F631BF" w:rsidP="00F631BF">
      <w:pPr>
        <w:pStyle w:val="dppparas0"/>
        <w:spacing w:before="60" w:beforeAutospacing="0" w:after="0" w:afterAutospacing="0"/>
        <w:rPr>
          <w:rFonts w:ascii="Times" w:hAnsi="Times" w:cs="Times"/>
        </w:rPr>
      </w:pPr>
    </w:p>
    <w:p w:rsidR="00F631BF" w:rsidRDefault="00F631BF" w:rsidP="00F631BF">
      <w:pPr>
        <w:pStyle w:val="dppparas0"/>
        <w:tabs>
          <w:tab w:val="num" w:pos="1080"/>
        </w:tabs>
        <w:spacing w:before="60" w:beforeAutospacing="0" w:after="0" w:afterAutospacing="0"/>
      </w:pPr>
    </w:p>
    <w:p w:rsidR="00D13D12" w:rsidRDefault="00D13D12" w:rsidP="00551F0B">
      <w:pPr>
        <w:spacing w:before="240" w:after="160"/>
        <w:rPr>
          <w:rFonts w:ascii="Arial" w:hAnsi="Arial"/>
          <w:b/>
          <w:color w:val="000080"/>
          <w:sz w:val="28"/>
          <w:szCs w:val="28"/>
        </w:rPr>
      </w:pPr>
    </w:p>
    <w:p w:rsidR="009949BD" w:rsidRDefault="009949BD" w:rsidP="00D13D12">
      <w:pPr>
        <w:spacing w:before="240" w:after="160"/>
        <w:rPr>
          <w:rFonts w:ascii="Arial" w:hAnsi="Arial"/>
          <w:b/>
          <w:color w:val="000080"/>
          <w:sz w:val="28"/>
          <w:szCs w:val="28"/>
        </w:rPr>
      </w:pPr>
    </w:p>
    <w:p w:rsidR="009949BD" w:rsidRDefault="009949BD" w:rsidP="00D13D12">
      <w:pPr>
        <w:spacing w:before="240" w:after="160"/>
        <w:rPr>
          <w:rFonts w:ascii="Arial" w:hAnsi="Arial"/>
          <w:b/>
          <w:color w:val="000080"/>
          <w:sz w:val="28"/>
          <w:szCs w:val="28"/>
        </w:rPr>
      </w:pPr>
    </w:p>
    <w:p w:rsidR="009949BD" w:rsidRDefault="009949BD" w:rsidP="00D13D12">
      <w:pPr>
        <w:spacing w:before="240" w:after="160"/>
        <w:rPr>
          <w:rFonts w:ascii="Arial" w:hAnsi="Arial"/>
          <w:b/>
          <w:color w:val="000080"/>
          <w:sz w:val="28"/>
          <w:szCs w:val="28"/>
        </w:rPr>
      </w:pPr>
    </w:p>
    <w:p w:rsidR="00B12656" w:rsidRPr="00512A6C" w:rsidRDefault="00B12656" w:rsidP="00D13D12">
      <w:pPr>
        <w:spacing w:before="240" w:after="160"/>
        <w:rPr>
          <w:rFonts w:ascii="Arial" w:hAnsi="Arial"/>
          <w:b/>
          <w:color w:val="000080"/>
          <w:sz w:val="28"/>
          <w:szCs w:val="28"/>
        </w:rPr>
      </w:pPr>
      <w:r w:rsidRPr="00512A6C">
        <w:rPr>
          <w:rFonts w:ascii="Arial" w:hAnsi="Arial"/>
          <w:b/>
          <w:color w:val="000080"/>
          <w:sz w:val="28"/>
          <w:szCs w:val="28"/>
        </w:rPr>
        <w:t>Major Strengths</w:t>
      </w:r>
    </w:p>
    <w:p w:rsidR="00B12656" w:rsidRDefault="00B12656" w:rsidP="00B12656">
      <w:r>
        <w:t xml:space="preserve">The major strengths identified during this </w:t>
      </w:r>
      <w:r w:rsidR="00CE672C">
        <w:t xml:space="preserve">event </w:t>
      </w:r>
      <w:r>
        <w:t>are as follows:</w:t>
      </w:r>
    </w:p>
    <w:p w:rsidR="00B12656" w:rsidRDefault="0023717B" w:rsidP="00E95305">
      <w:pPr>
        <w:numPr>
          <w:ilvl w:val="0"/>
          <w:numId w:val="4"/>
        </w:numPr>
        <w:tabs>
          <w:tab w:val="clear" w:pos="1800"/>
          <w:tab w:val="num" w:pos="1080"/>
        </w:tabs>
        <w:spacing w:before="60"/>
        <w:ind w:left="1080"/>
      </w:pPr>
      <w:r>
        <w:rPr>
          <w:highlight w:val="lightGray"/>
        </w:rPr>
        <w:t>[</w:t>
      </w:r>
      <w:r w:rsidR="00CE70AF">
        <w:rPr>
          <w:highlight w:val="lightGray"/>
        </w:rPr>
        <w:t>M</w:t>
      </w:r>
      <w:r w:rsidR="00B12656" w:rsidRPr="009B6E38">
        <w:rPr>
          <w:highlight w:val="lightGray"/>
        </w:rPr>
        <w:t>ajor strength.]</w:t>
      </w:r>
    </w:p>
    <w:p w:rsidR="00B12656" w:rsidRDefault="00B12656" w:rsidP="00E95305">
      <w:pPr>
        <w:numPr>
          <w:ilvl w:val="0"/>
          <w:numId w:val="4"/>
        </w:numPr>
        <w:tabs>
          <w:tab w:val="clear" w:pos="1800"/>
          <w:tab w:val="num" w:pos="1080"/>
        </w:tabs>
        <w:spacing w:before="60"/>
        <w:ind w:left="1080"/>
      </w:pPr>
      <w:r w:rsidRPr="009B6E38">
        <w:rPr>
          <w:highlight w:val="lightGray"/>
        </w:rPr>
        <w:t>[Additional major strength]</w:t>
      </w:r>
    </w:p>
    <w:p w:rsidR="00B12656" w:rsidRPr="00551F0B" w:rsidRDefault="00B12656" w:rsidP="00E95305">
      <w:pPr>
        <w:numPr>
          <w:ilvl w:val="0"/>
          <w:numId w:val="4"/>
        </w:numPr>
        <w:tabs>
          <w:tab w:val="clear" w:pos="1800"/>
          <w:tab w:val="num" w:pos="1080"/>
        </w:tabs>
        <w:spacing w:before="60"/>
        <w:ind w:left="1080"/>
      </w:pPr>
      <w:r w:rsidRPr="009B6E38">
        <w:rPr>
          <w:highlight w:val="lightGray"/>
        </w:rPr>
        <w:t>[Additional major strength]</w:t>
      </w:r>
    </w:p>
    <w:p w:rsidR="00B12656" w:rsidRPr="00512A6C" w:rsidRDefault="00B12656" w:rsidP="00551F0B">
      <w:pPr>
        <w:spacing w:before="240" w:after="160"/>
        <w:rPr>
          <w:rFonts w:ascii="Arial" w:hAnsi="Arial"/>
          <w:b/>
          <w:color w:val="000080"/>
          <w:sz w:val="28"/>
          <w:szCs w:val="28"/>
        </w:rPr>
      </w:pPr>
      <w:r w:rsidRPr="00512A6C">
        <w:rPr>
          <w:rFonts w:ascii="Arial" w:hAnsi="Arial"/>
          <w:b/>
          <w:color w:val="000080"/>
          <w:sz w:val="28"/>
          <w:szCs w:val="28"/>
        </w:rPr>
        <w:t>Primary Areas for Improvement</w:t>
      </w:r>
    </w:p>
    <w:p w:rsidR="00B12656" w:rsidRDefault="00B12656" w:rsidP="00C26EB3">
      <w:r>
        <w:t>Throughout the e</w:t>
      </w:r>
      <w:r w:rsidR="00CE672C">
        <w:t>vent</w:t>
      </w:r>
      <w:r>
        <w:t xml:space="preserve">, several opportunities for improvement in </w:t>
      </w:r>
      <w:r w:rsidR="00C26EB3" w:rsidRPr="00C26EB3">
        <w:rPr>
          <w:highlight w:val="lightGray"/>
        </w:rPr>
        <w:t>[jurisdiction/organization name]</w:t>
      </w:r>
      <w:r w:rsidR="00C26EB3">
        <w:t>’s</w:t>
      </w:r>
      <w:r>
        <w:t xml:space="preserve"> ability to respond to the incident were identified.  The primary areas for improvement, including recommendations, are as follows:</w:t>
      </w:r>
    </w:p>
    <w:p w:rsidR="00B12656" w:rsidRDefault="00B12656" w:rsidP="00B12656"/>
    <w:p w:rsidR="00F631BF" w:rsidRDefault="00F631BF" w:rsidP="00E95305">
      <w:pPr>
        <w:numPr>
          <w:ilvl w:val="0"/>
          <w:numId w:val="4"/>
        </w:numPr>
        <w:tabs>
          <w:tab w:val="clear" w:pos="1800"/>
          <w:tab w:val="num" w:pos="1080"/>
        </w:tabs>
        <w:spacing w:before="60"/>
        <w:ind w:left="1080"/>
      </w:pPr>
    </w:p>
    <w:p w:rsidR="00F631BF" w:rsidRDefault="00F631BF" w:rsidP="00E95305">
      <w:pPr>
        <w:numPr>
          <w:ilvl w:val="0"/>
          <w:numId w:val="4"/>
        </w:numPr>
        <w:tabs>
          <w:tab w:val="clear" w:pos="1800"/>
          <w:tab w:val="num" w:pos="1080"/>
        </w:tabs>
        <w:spacing w:before="60"/>
        <w:ind w:left="1080"/>
      </w:pPr>
    </w:p>
    <w:p w:rsidR="00B12656" w:rsidRPr="00F631BF" w:rsidRDefault="00B12656" w:rsidP="00E95305">
      <w:pPr>
        <w:numPr>
          <w:ilvl w:val="0"/>
          <w:numId w:val="4"/>
        </w:numPr>
        <w:tabs>
          <w:tab w:val="clear" w:pos="1800"/>
          <w:tab w:val="num" w:pos="1080"/>
        </w:tabs>
        <w:spacing w:before="60"/>
        <w:ind w:left="1080"/>
      </w:pPr>
    </w:p>
    <w:p w:rsidR="00B12656" w:rsidRDefault="00B12656" w:rsidP="00B12656">
      <w:pPr>
        <w:spacing w:before="60"/>
      </w:pPr>
    </w:p>
    <w:p w:rsidR="00B12656" w:rsidRPr="00F631BF" w:rsidRDefault="00B12656" w:rsidP="00B12656">
      <w:pPr>
        <w:pStyle w:val="dpppara10"/>
        <w:spacing w:before="0" w:beforeAutospacing="0" w:after="0" w:afterAutospacing="0"/>
      </w:pPr>
      <w:r w:rsidRPr="00F631BF">
        <w:t xml:space="preserve">End this section by describing the overall </w:t>
      </w:r>
      <w:r w:rsidR="00CE70AF" w:rsidRPr="00F631BF">
        <w:t xml:space="preserve">response </w:t>
      </w:r>
      <w:r w:rsidRPr="00F631BF">
        <w:t xml:space="preserve">as successful or unsuccessful, and briefly state the areas in which </w:t>
      </w:r>
      <w:r w:rsidR="00CE70AF" w:rsidRPr="00F631BF">
        <w:t>future responses to similar events can be enhanced</w:t>
      </w:r>
      <w:r w:rsidRPr="00F631BF">
        <w:t>.</w:t>
      </w:r>
    </w:p>
    <w:p w:rsidR="00B12656" w:rsidRDefault="00B12656" w:rsidP="00B12656">
      <w:pPr>
        <w:pStyle w:val="dpppara10"/>
        <w:spacing w:before="0" w:beforeAutospacing="0" w:after="0" w:afterAutospacing="0"/>
        <w:rPr>
          <w:rFonts w:ascii="Arial" w:hAnsi="Arial" w:cs="Arial"/>
          <w:sz w:val="20"/>
          <w:highlight w:val="yellow"/>
        </w:rPr>
      </w:pPr>
    </w:p>
    <w:p w:rsidR="00B12656" w:rsidRDefault="00B12656" w:rsidP="00B12656">
      <w:pPr>
        <w:pStyle w:val="dpppara10"/>
        <w:spacing w:before="0" w:beforeAutospacing="0" w:after="0" w:afterAutospacing="0"/>
        <w:rPr>
          <w:rFonts w:ascii="Arial" w:hAnsi="Arial" w:cs="Arial"/>
          <w:sz w:val="20"/>
        </w:rPr>
      </w:pPr>
    </w:p>
    <w:p w:rsidR="00D939A0" w:rsidRDefault="00D939A0" w:rsidP="00506B85">
      <w:pPr>
        <w:pStyle w:val="DPPPara1"/>
        <w:spacing w:before="0" w:after="0"/>
        <w:rPr>
          <w:szCs w:val="24"/>
          <w:highlight w:val="yellow"/>
        </w:rPr>
      </w:pPr>
    </w:p>
    <w:p w:rsidR="00477A37" w:rsidRPr="00512A6C" w:rsidRDefault="00512A6C" w:rsidP="00512A6C">
      <w:pPr>
        <w:pStyle w:val="Contents"/>
      </w:pPr>
      <w:r>
        <w:lastRenderedPageBreak/>
        <w:t xml:space="preserve">Section 1: </w:t>
      </w:r>
      <w:r w:rsidR="009B2FB9">
        <w:t>Event</w:t>
      </w:r>
      <w:r>
        <w:t xml:space="preserve"> Overview</w:t>
      </w:r>
    </w:p>
    <w:p w:rsidR="00ED0E59" w:rsidRPr="0037725B" w:rsidRDefault="00FE066F" w:rsidP="0037725B">
      <w:pPr>
        <w:spacing w:before="240" w:after="160"/>
        <w:rPr>
          <w:rFonts w:ascii="Arial" w:hAnsi="Arial" w:cs="Arial"/>
          <w:b/>
          <w:color w:val="000080"/>
          <w:sz w:val="28"/>
          <w:szCs w:val="28"/>
        </w:rPr>
      </w:pPr>
      <w:r w:rsidRPr="0037725B">
        <w:rPr>
          <w:rFonts w:ascii="Arial" w:hAnsi="Arial" w:cs="Arial"/>
          <w:b/>
          <w:color w:val="000080"/>
          <w:sz w:val="28"/>
          <w:szCs w:val="28"/>
        </w:rPr>
        <w:t>E</w:t>
      </w:r>
      <w:r w:rsidR="009B2FB9">
        <w:rPr>
          <w:rFonts w:ascii="Arial" w:hAnsi="Arial" w:cs="Arial"/>
          <w:b/>
          <w:color w:val="000080"/>
          <w:sz w:val="28"/>
          <w:szCs w:val="28"/>
        </w:rPr>
        <w:t>vent</w:t>
      </w:r>
      <w:r w:rsidRPr="0037725B">
        <w:rPr>
          <w:rFonts w:ascii="Arial" w:hAnsi="Arial" w:cs="Arial"/>
          <w:b/>
          <w:color w:val="000080"/>
          <w:sz w:val="28"/>
          <w:szCs w:val="28"/>
        </w:rPr>
        <w:t xml:space="preserve"> Details</w:t>
      </w:r>
    </w:p>
    <w:p w:rsidR="000E2E32" w:rsidRPr="00512A6C" w:rsidRDefault="00AE6A87" w:rsidP="009B0655">
      <w:pPr>
        <w:spacing w:before="120" w:after="40"/>
        <w:ind w:firstLine="720"/>
        <w:rPr>
          <w:rFonts w:ascii="Arial" w:hAnsi="Arial"/>
          <w:b/>
          <w:color w:val="000080"/>
        </w:rPr>
      </w:pPr>
      <w:r w:rsidRPr="00512A6C">
        <w:rPr>
          <w:rFonts w:ascii="Arial" w:hAnsi="Arial"/>
          <w:b/>
          <w:color w:val="000080"/>
        </w:rPr>
        <w:t>E</w:t>
      </w:r>
      <w:r w:rsidR="009B2FB9">
        <w:rPr>
          <w:rFonts w:ascii="Arial" w:hAnsi="Arial"/>
          <w:b/>
          <w:color w:val="000080"/>
        </w:rPr>
        <w:t>vent</w:t>
      </w:r>
      <w:r w:rsidRPr="00512A6C">
        <w:rPr>
          <w:rFonts w:ascii="Arial" w:hAnsi="Arial"/>
          <w:b/>
          <w:color w:val="000080"/>
        </w:rPr>
        <w:t xml:space="preserve"> Name</w:t>
      </w:r>
    </w:p>
    <w:p w:rsidR="009B0655" w:rsidRPr="004F396E" w:rsidRDefault="004626F0" w:rsidP="009B0655">
      <w:pPr>
        <w:spacing w:after="120"/>
        <w:ind w:left="720"/>
        <w:rPr>
          <w:rFonts w:ascii="Times New Roman" w:hAnsi="Times New Roman"/>
        </w:rPr>
      </w:pPr>
      <w:r w:rsidRPr="00CB0C10">
        <w:rPr>
          <w:rFonts w:ascii="Times New Roman" w:hAnsi="Times New Roman"/>
          <w:highlight w:val="lightGray"/>
        </w:rPr>
        <w:t>[</w:t>
      </w:r>
      <w:r w:rsidR="00791A11" w:rsidRPr="00CB0C10">
        <w:rPr>
          <w:rFonts w:ascii="Times New Roman" w:hAnsi="Times New Roman"/>
          <w:highlight w:val="lightGray"/>
        </w:rPr>
        <w:t>Insert f</w:t>
      </w:r>
      <w:r w:rsidR="00AE6A87" w:rsidRPr="00CB0C10">
        <w:rPr>
          <w:rFonts w:ascii="Times New Roman" w:hAnsi="Times New Roman"/>
          <w:highlight w:val="lightGray"/>
        </w:rPr>
        <w:t>ormal name of e</w:t>
      </w:r>
      <w:r w:rsidR="00B2422C">
        <w:rPr>
          <w:rFonts w:ascii="Times New Roman" w:hAnsi="Times New Roman"/>
          <w:highlight w:val="lightGray"/>
        </w:rPr>
        <w:t>vent</w:t>
      </w:r>
      <w:r w:rsidR="00791A11" w:rsidRPr="00CB0C10">
        <w:rPr>
          <w:rFonts w:ascii="Times New Roman" w:hAnsi="Times New Roman"/>
          <w:highlight w:val="lightGray"/>
        </w:rPr>
        <w:t>, which</w:t>
      </w:r>
      <w:r w:rsidRPr="00CB0C10">
        <w:rPr>
          <w:rFonts w:ascii="Times New Roman" w:hAnsi="Times New Roman"/>
          <w:highlight w:val="lightGray"/>
        </w:rPr>
        <w:t xml:space="preserve"> should match the name in the header</w:t>
      </w:r>
      <w:r w:rsidR="00791A11" w:rsidRPr="00CB0C10">
        <w:rPr>
          <w:rFonts w:ascii="Times New Roman" w:hAnsi="Times New Roman"/>
          <w:highlight w:val="lightGray"/>
        </w:rPr>
        <w:t>.</w:t>
      </w:r>
      <w:r w:rsidRPr="00CB0C10">
        <w:rPr>
          <w:rFonts w:ascii="Times New Roman" w:hAnsi="Times New Roman"/>
          <w:highlight w:val="lightGray"/>
        </w:rPr>
        <w:t>]</w:t>
      </w:r>
    </w:p>
    <w:p w:rsidR="000E2E32" w:rsidRPr="00512A6C" w:rsidRDefault="00AE6A87" w:rsidP="009B0655">
      <w:pPr>
        <w:spacing w:before="120" w:after="40"/>
        <w:ind w:firstLine="720"/>
        <w:rPr>
          <w:rFonts w:ascii="Arial" w:hAnsi="Arial"/>
          <w:b/>
          <w:color w:val="000080"/>
        </w:rPr>
      </w:pPr>
      <w:r w:rsidRPr="00512A6C">
        <w:rPr>
          <w:rFonts w:ascii="Arial" w:hAnsi="Arial"/>
          <w:b/>
          <w:color w:val="000080"/>
        </w:rPr>
        <w:t>Type of E</w:t>
      </w:r>
      <w:r w:rsidR="009B2FB9">
        <w:rPr>
          <w:rFonts w:ascii="Arial" w:hAnsi="Arial"/>
          <w:b/>
          <w:color w:val="000080"/>
        </w:rPr>
        <w:t>vent</w:t>
      </w:r>
    </w:p>
    <w:p w:rsidR="000E2E32" w:rsidRPr="009B0655" w:rsidRDefault="00D224EC" w:rsidP="009B0655">
      <w:pPr>
        <w:spacing w:after="120"/>
        <w:ind w:left="720"/>
        <w:rPr>
          <w:rFonts w:ascii="Times New Roman" w:hAnsi="Times New Roman"/>
          <w:highlight w:val="yellow"/>
        </w:rPr>
      </w:pPr>
      <w:r w:rsidRPr="00CB0C10">
        <w:rPr>
          <w:rFonts w:ascii="Times New Roman" w:hAnsi="Times New Roman"/>
          <w:highlight w:val="lightGray"/>
        </w:rPr>
        <w:t>[</w:t>
      </w:r>
      <w:r w:rsidR="003B0867" w:rsidRPr="00CB0C10">
        <w:rPr>
          <w:rFonts w:ascii="Times New Roman" w:hAnsi="Times New Roman"/>
          <w:highlight w:val="lightGray"/>
        </w:rPr>
        <w:t>Insert t</w:t>
      </w:r>
      <w:r w:rsidR="00AE6A87" w:rsidRPr="00CB0C10">
        <w:rPr>
          <w:rFonts w:ascii="Times New Roman" w:hAnsi="Times New Roman"/>
          <w:highlight w:val="lightGray"/>
        </w:rPr>
        <w:t>he type of e</w:t>
      </w:r>
      <w:r w:rsidR="00086319">
        <w:rPr>
          <w:rFonts w:ascii="Times New Roman" w:hAnsi="Times New Roman"/>
          <w:highlight w:val="lightGray"/>
        </w:rPr>
        <w:t xml:space="preserve">vent: fire, </w:t>
      </w:r>
      <w:r w:rsidR="009B2FB9">
        <w:rPr>
          <w:rFonts w:ascii="Times New Roman" w:hAnsi="Times New Roman"/>
          <w:highlight w:val="lightGray"/>
        </w:rPr>
        <w:t xml:space="preserve">crash, bomb (or threat), chemical release, natural disaster, </w:t>
      </w:r>
      <w:r w:rsidR="001B3B16">
        <w:rPr>
          <w:rFonts w:ascii="Times New Roman" w:hAnsi="Times New Roman"/>
          <w:highlight w:val="lightGray"/>
        </w:rPr>
        <w:t xml:space="preserve">disease </w:t>
      </w:r>
      <w:r w:rsidR="00086319">
        <w:rPr>
          <w:rFonts w:ascii="Times New Roman" w:hAnsi="Times New Roman"/>
          <w:highlight w:val="lightGray"/>
        </w:rPr>
        <w:t xml:space="preserve">outbreak, </w:t>
      </w:r>
      <w:r w:rsidR="009B2FB9">
        <w:rPr>
          <w:rFonts w:ascii="Times New Roman" w:hAnsi="Times New Roman"/>
          <w:highlight w:val="lightGray"/>
        </w:rPr>
        <w:t>etc.</w:t>
      </w:r>
      <w:r w:rsidRPr="00CB0C10">
        <w:rPr>
          <w:rFonts w:ascii="Times New Roman" w:hAnsi="Times New Roman"/>
          <w:highlight w:val="lightGray"/>
        </w:rPr>
        <w:t>]</w:t>
      </w:r>
    </w:p>
    <w:p w:rsidR="000E2E32" w:rsidRPr="00512A6C" w:rsidRDefault="00AE6A87" w:rsidP="009B0655">
      <w:pPr>
        <w:spacing w:before="120" w:after="40"/>
        <w:ind w:firstLine="720"/>
        <w:rPr>
          <w:rFonts w:ascii="Arial" w:hAnsi="Arial"/>
          <w:b/>
          <w:color w:val="000080"/>
        </w:rPr>
      </w:pPr>
      <w:r w:rsidRPr="00512A6C">
        <w:rPr>
          <w:rFonts w:ascii="Arial" w:hAnsi="Arial"/>
          <w:b/>
          <w:color w:val="000080"/>
        </w:rPr>
        <w:t>E</w:t>
      </w:r>
      <w:r w:rsidR="009B2FB9">
        <w:rPr>
          <w:rFonts w:ascii="Arial" w:hAnsi="Arial"/>
          <w:b/>
          <w:color w:val="000080"/>
        </w:rPr>
        <w:t>vent</w:t>
      </w:r>
      <w:r w:rsidRPr="00512A6C">
        <w:rPr>
          <w:rFonts w:ascii="Arial" w:hAnsi="Arial"/>
          <w:b/>
          <w:color w:val="000080"/>
        </w:rPr>
        <w:t xml:space="preserve"> Start Date</w:t>
      </w:r>
    </w:p>
    <w:p w:rsidR="000E2E32" w:rsidRPr="004F396E" w:rsidRDefault="00D224EC" w:rsidP="009B0655">
      <w:pPr>
        <w:spacing w:after="120"/>
        <w:ind w:left="720"/>
        <w:rPr>
          <w:rFonts w:ascii="Times New Roman" w:hAnsi="Times New Roman"/>
        </w:rPr>
      </w:pPr>
      <w:r w:rsidRPr="00CB0C10">
        <w:rPr>
          <w:rFonts w:ascii="Times New Roman" w:hAnsi="Times New Roman"/>
          <w:highlight w:val="lightGray"/>
        </w:rPr>
        <w:t>[</w:t>
      </w:r>
      <w:r w:rsidR="003B0867" w:rsidRPr="00CB0C10">
        <w:rPr>
          <w:rFonts w:ascii="Times New Roman" w:hAnsi="Times New Roman"/>
          <w:highlight w:val="lightGray"/>
        </w:rPr>
        <w:t>Insert t</w:t>
      </w:r>
      <w:r w:rsidR="00AE6A87" w:rsidRPr="00CB0C10">
        <w:rPr>
          <w:rFonts w:ascii="Times New Roman" w:hAnsi="Times New Roman"/>
          <w:highlight w:val="lightGray"/>
        </w:rPr>
        <w:t>he month, day, and year that the e</w:t>
      </w:r>
      <w:r w:rsidR="009B2FB9">
        <w:rPr>
          <w:rFonts w:ascii="Times New Roman" w:hAnsi="Times New Roman"/>
          <w:highlight w:val="lightGray"/>
        </w:rPr>
        <w:t>vent</w:t>
      </w:r>
      <w:r w:rsidR="00AE6A87" w:rsidRPr="00CB0C10">
        <w:rPr>
          <w:rFonts w:ascii="Times New Roman" w:hAnsi="Times New Roman"/>
          <w:highlight w:val="lightGray"/>
        </w:rPr>
        <w:t xml:space="preserve"> began</w:t>
      </w:r>
      <w:r w:rsidR="003B0867" w:rsidRPr="00CB0C10">
        <w:rPr>
          <w:rFonts w:ascii="Times New Roman" w:hAnsi="Times New Roman"/>
          <w:highlight w:val="lightGray"/>
        </w:rPr>
        <w:t>.</w:t>
      </w:r>
      <w:r w:rsidRPr="00CB0C10">
        <w:rPr>
          <w:rFonts w:ascii="Times New Roman" w:hAnsi="Times New Roman"/>
          <w:highlight w:val="lightGray"/>
        </w:rPr>
        <w:t>]</w:t>
      </w:r>
    </w:p>
    <w:p w:rsidR="000E2E32" w:rsidRPr="00512A6C" w:rsidRDefault="00AE6A87" w:rsidP="009B0655">
      <w:pPr>
        <w:spacing w:before="120" w:after="40"/>
        <w:ind w:firstLine="720"/>
        <w:rPr>
          <w:rFonts w:ascii="Arial" w:hAnsi="Arial"/>
          <w:b/>
          <w:color w:val="000080"/>
        </w:rPr>
      </w:pPr>
      <w:r w:rsidRPr="00512A6C">
        <w:rPr>
          <w:rFonts w:ascii="Arial" w:hAnsi="Arial"/>
          <w:b/>
          <w:color w:val="000080"/>
        </w:rPr>
        <w:t>E</w:t>
      </w:r>
      <w:r w:rsidR="009B2FB9">
        <w:rPr>
          <w:rFonts w:ascii="Arial" w:hAnsi="Arial"/>
          <w:b/>
          <w:color w:val="000080"/>
        </w:rPr>
        <w:t>vent</w:t>
      </w:r>
      <w:r w:rsidRPr="00512A6C">
        <w:rPr>
          <w:rFonts w:ascii="Arial" w:hAnsi="Arial"/>
          <w:b/>
          <w:color w:val="000080"/>
        </w:rPr>
        <w:t xml:space="preserve"> End Date</w:t>
      </w:r>
    </w:p>
    <w:p w:rsidR="000E2E32" w:rsidRPr="004F396E" w:rsidRDefault="00D224EC" w:rsidP="009B0655">
      <w:pPr>
        <w:spacing w:after="120"/>
        <w:ind w:left="720"/>
        <w:rPr>
          <w:rFonts w:ascii="Times New Roman" w:hAnsi="Times New Roman"/>
        </w:rPr>
      </w:pPr>
      <w:r w:rsidRPr="00CB0C10">
        <w:rPr>
          <w:rFonts w:ascii="Times New Roman" w:hAnsi="Times New Roman"/>
          <w:highlight w:val="lightGray"/>
        </w:rPr>
        <w:t>[</w:t>
      </w:r>
      <w:r w:rsidR="003B0867" w:rsidRPr="00CB0C10">
        <w:rPr>
          <w:rFonts w:ascii="Times New Roman" w:hAnsi="Times New Roman"/>
          <w:highlight w:val="lightGray"/>
        </w:rPr>
        <w:t>Insert t</w:t>
      </w:r>
      <w:r w:rsidR="00AE6A87" w:rsidRPr="00CB0C10">
        <w:rPr>
          <w:rFonts w:ascii="Times New Roman" w:hAnsi="Times New Roman"/>
          <w:highlight w:val="lightGray"/>
        </w:rPr>
        <w:t>he month, day, and year that the e</w:t>
      </w:r>
      <w:r w:rsidR="009B2FB9">
        <w:rPr>
          <w:rFonts w:ascii="Times New Roman" w:hAnsi="Times New Roman"/>
          <w:highlight w:val="lightGray"/>
        </w:rPr>
        <w:t>vent</w:t>
      </w:r>
      <w:r w:rsidR="00AE6A87" w:rsidRPr="00CB0C10">
        <w:rPr>
          <w:rFonts w:ascii="Times New Roman" w:hAnsi="Times New Roman"/>
          <w:highlight w:val="lightGray"/>
        </w:rPr>
        <w:t xml:space="preserve"> ended</w:t>
      </w:r>
      <w:r w:rsidR="003B0867" w:rsidRPr="00CB0C10">
        <w:rPr>
          <w:rFonts w:ascii="Times New Roman" w:hAnsi="Times New Roman"/>
          <w:highlight w:val="lightGray"/>
        </w:rPr>
        <w:t>.</w:t>
      </w:r>
      <w:r w:rsidRPr="00CB0C10">
        <w:rPr>
          <w:rFonts w:ascii="Times New Roman" w:hAnsi="Times New Roman"/>
          <w:highlight w:val="lightGray"/>
        </w:rPr>
        <w:t>]</w:t>
      </w:r>
    </w:p>
    <w:p w:rsidR="000E2E32" w:rsidRPr="00512A6C" w:rsidRDefault="00AE6A87" w:rsidP="009B0655">
      <w:pPr>
        <w:spacing w:before="120" w:after="40"/>
        <w:ind w:firstLine="720"/>
        <w:rPr>
          <w:rFonts w:ascii="Arial" w:hAnsi="Arial"/>
          <w:b/>
          <w:color w:val="000080"/>
        </w:rPr>
      </w:pPr>
      <w:r w:rsidRPr="00512A6C">
        <w:rPr>
          <w:rFonts w:ascii="Arial" w:hAnsi="Arial"/>
          <w:b/>
          <w:color w:val="000080"/>
        </w:rPr>
        <w:t>Duration</w:t>
      </w:r>
    </w:p>
    <w:p w:rsidR="000E2E32" w:rsidRPr="004F396E" w:rsidRDefault="003B0867" w:rsidP="009B0655">
      <w:pPr>
        <w:spacing w:after="120"/>
        <w:ind w:left="720"/>
        <w:rPr>
          <w:rFonts w:ascii="Times New Roman" w:hAnsi="Times New Roman"/>
        </w:rPr>
      </w:pPr>
      <w:r w:rsidRPr="00CB0C10">
        <w:rPr>
          <w:rFonts w:ascii="Times New Roman" w:hAnsi="Times New Roman"/>
          <w:highlight w:val="lightGray"/>
        </w:rPr>
        <w:t>[Insert t</w:t>
      </w:r>
      <w:r w:rsidR="00AE6A87" w:rsidRPr="00CB0C10">
        <w:rPr>
          <w:rFonts w:ascii="Times New Roman" w:hAnsi="Times New Roman"/>
          <w:highlight w:val="lightGray"/>
        </w:rPr>
        <w:t>he total length of the e</w:t>
      </w:r>
      <w:r w:rsidR="009B2FB9">
        <w:rPr>
          <w:rFonts w:ascii="Times New Roman" w:hAnsi="Times New Roman"/>
          <w:highlight w:val="lightGray"/>
        </w:rPr>
        <w:t>vent</w:t>
      </w:r>
      <w:r w:rsidRPr="00CB0C10">
        <w:rPr>
          <w:rFonts w:ascii="Times New Roman" w:hAnsi="Times New Roman"/>
          <w:highlight w:val="lightGray"/>
        </w:rPr>
        <w:t>,</w:t>
      </w:r>
      <w:r w:rsidR="00AE6A87" w:rsidRPr="00CB0C10">
        <w:rPr>
          <w:rFonts w:ascii="Times New Roman" w:hAnsi="Times New Roman"/>
          <w:highlight w:val="lightGray"/>
        </w:rPr>
        <w:t xml:space="preserve"> in day or hours, as appropriate</w:t>
      </w:r>
      <w:r w:rsidRPr="00CB0C10">
        <w:rPr>
          <w:rFonts w:ascii="Times New Roman" w:hAnsi="Times New Roman"/>
          <w:highlight w:val="lightGray"/>
        </w:rPr>
        <w:t>.</w:t>
      </w:r>
      <w:r w:rsidR="00C21F72" w:rsidRPr="00CB0C10">
        <w:rPr>
          <w:rFonts w:ascii="Times New Roman" w:hAnsi="Times New Roman"/>
          <w:highlight w:val="lightGray"/>
        </w:rPr>
        <w:t>]</w:t>
      </w:r>
    </w:p>
    <w:p w:rsidR="000E2E32" w:rsidRPr="00512A6C" w:rsidRDefault="00AE6A87" w:rsidP="009B0655">
      <w:pPr>
        <w:spacing w:before="120" w:after="40"/>
        <w:ind w:firstLine="720"/>
        <w:rPr>
          <w:rFonts w:ascii="Arial" w:hAnsi="Arial"/>
          <w:b/>
          <w:color w:val="000080"/>
        </w:rPr>
      </w:pPr>
      <w:r w:rsidRPr="00512A6C">
        <w:rPr>
          <w:rFonts w:ascii="Arial" w:hAnsi="Arial"/>
          <w:b/>
          <w:color w:val="000080"/>
        </w:rPr>
        <w:t>Location</w:t>
      </w:r>
    </w:p>
    <w:p w:rsidR="000E2E32" w:rsidRPr="009B0655" w:rsidRDefault="00C21F72" w:rsidP="009B0655">
      <w:pPr>
        <w:spacing w:after="120"/>
        <w:ind w:left="720"/>
        <w:rPr>
          <w:rFonts w:ascii="Times New Roman" w:hAnsi="Times New Roman"/>
          <w:highlight w:val="yellow"/>
        </w:rPr>
      </w:pPr>
      <w:r w:rsidRPr="00CB0C10">
        <w:rPr>
          <w:rFonts w:ascii="Times New Roman" w:hAnsi="Times New Roman"/>
          <w:highlight w:val="lightGray"/>
        </w:rPr>
        <w:t>[</w:t>
      </w:r>
      <w:r w:rsidR="00D60678" w:rsidRPr="00CB0C10">
        <w:rPr>
          <w:rFonts w:ascii="Times New Roman" w:hAnsi="Times New Roman"/>
          <w:highlight w:val="lightGray"/>
        </w:rPr>
        <w:t>Insert a</w:t>
      </w:r>
      <w:r w:rsidR="00AE6A87" w:rsidRPr="00CB0C10">
        <w:rPr>
          <w:rFonts w:ascii="Times New Roman" w:hAnsi="Times New Roman"/>
          <w:highlight w:val="lightGray"/>
        </w:rPr>
        <w:t>ll applicable information regarding the specific location</w:t>
      </w:r>
      <w:r w:rsidR="001B3B16">
        <w:rPr>
          <w:rFonts w:ascii="Times New Roman" w:hAnsi="Times New Roman"/>
          <w:highlight w:val="lightGray"/>
        </w:rPr>
        <w:t>(s)</w:t>
      </w:r>
      <w:r w:rsidR="00AE6A87" w:rsidRPr="00CB0C10">
        <w:rPr>
          <w:rFonts w:ascii="Times New Roman" w:hAnsi="Times New Roman"/>
          <w:highlight w:val="lightGray"/>
        </w:rPr>
        <w:t xml:space="preserve"> of the </w:t>
      </w:r>
      <w:r w:rsidR="001B3B16">
        <w:rPr>
          <w:rFonts w:ascii="Times New Roman" w:hAnsi="Times New Roman"/>
          <w:highlight w:val="lightGray"/>
        </w:rPr>
        <w:t>event</w:t>
      </w:r>
      <w:r w:rsidR="00B725D9">
        <w:rPr>
          <w:rFonts w:ascii="Times New Roman" w:hAnsi="Times New Roman"/>
          <w:highlight w:val="lightGray"/>
        </w:rPr>
        <w:t>]</w:t>
      </w:r>
      <w:r w:rsidR="001B3B16">
        <w:rPr>
          <w:rFonts w:ascii="Times New Roman" w:hAnsi="Times New Roman"/>
          <w:highlight w:val="lightGray"/>
        </w:rPr>
        <w:t xml:space="preserve"> </w:t>
      </w:r>
    </w:p>
    <w:p w:rsidR="00BD02E0" w:rsidRPr="00CB0C10" w:rsidRDefault="00AE6A87" w:rsidP="009B0655">
      <w:pPr>
        <w:spacing w:before="120" w:after="40"/>
        <w:ind w:left="720"/>
        <w:rPr>
          <w:rFonts w:ascii="Arial" w:hAnsi="Arial"/>
          <w:b/>
          <w:color w:val="000080"/>
        </w:rPr>
      </w:pPr>
      <w:r w:rsidRPr="00CB0C10">
        <w:rPr>
          <w:rFonts w:ascii="Arial" w:hAnsi="Arial"/>
          <w:b/>
          <w:color w:val="000080"/>
        </w:rPr>
        <w:t>Capabilities</w:t>
      </w:r>
    </w:p>
    <w:p w:rsidR="00AE6A87" w:rsidRDefault="00976AAF" w:rsidP="009B0655">
      <w:pPr>
        <w:spacing w:after="120"/>
        <w:ind w:left="720"/>
        <w:rPr>
          <w:rFonts w:ascii="Times New Roman" w:hAnsi="Times New Roman"/>
        </w:rPr>
      </w:pPr>
      <w:r w:rsidRPr="00CB0C10">
        <w:rPr>
          <w:rFonts w:ascii="Times New Roman" w:hAnsi="Times New Roman"/>
          <w:highlight w:val="lightGray"/>
        </w:rPr>
        <w:t>[</w:t>
      </w:r>
      <w:r w:rsidR="00D60678" w:rsidRPr="00CB0C10">
        <w:rPr>
          <w:rFonts w:ascii="Times New Roman" w:hAnsi="Times New Roman"/>
          <w:highlight w:val="lightGray"/>
        </w:rPr>
        <w:t>Insert a</w:t>
      </w:r>
      <w:r w:rsidR="00AE6A87" w:rsidRPr="00CB0C10">
        <w:rPr>
          <w:rFonts w:ascii="Times New Roman" w:hAnsi="Times New Roman"/>
          <w:highlight w:val="lightGray"/>
        </w:rPr>
        <w:t xml:space="preserve"> list of the </w:t>
      </w:r>
      <w:r w:rsidR="003E006D">
        <w:rPr>
          <w:rFonts w:ascii="Times New Roman" w:hAnsi="Times New Roman"/>
          <w:highlight w:val="lightGray"/>
        </w:rPr>
        <w:t xml:space="preserve">target </w:t>
      </w:r>
      <w:r w:rsidR="00AE6A87" w:rsidRPr="00CB0C10">
        <w:rPr>
          <w:rFonts w:ascii="Times New Roman" w:hAnsi="Times New Roman"/>
          <w:highlight w:val="lightGray"/>
        </w:rPr>
        <w:t xml:space="preserve">capabilities addressed </w:t>
      </w:r>
      <w:r w:rsidR="009B2FB9">
        <w:rPr>
          <w:rFonts w:ascii="Times New Roman" w:hAnsi="Times New Roman"/>
          <w:highlight w:val="lightGray"/>
        </w:rPr>
        <w:t>during incident response</w:t>
      </w:r>
      <w:r w:rsidR="00D60678" w:rsidRPr="00CB0C10">
        <w:rPr>
          <w:rFonts w:ascii="Times New Roman" w:hAnsi="Times New Roman"/>
          <w:highlight w:val="lightGray"/>
        </w:rPr>
        <w:t>.</w:t>
      </w:r>
      <w:r w:rsidRPr="00CB0C10">
        <w:rPr>
          <w:rFonts w:ascii="Times New Roman" w:hAnsi="Times New Roman"/>
          <w:highlight w:val="lightGray"/>
        </w:rPr>
        <w:t>]</w:t>
      </w:r>
    </w:p>
    <w:p w:rsidR="00382471" w:rsidRDefault="00382471" w:rsidP="00382471">
      <w:pPr>
        <w:numPr>
          <w:ilvl w:val="0"/>
          <w:numId w:val="6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[Target Capability]</w:t>
      </w:r>
    </w:p>
    <w:p w:rsidR="00382471" w:rsidRDefault="00382471" w:rsidP="00382471">
      <w:pPr>
        <w:numPr>
          <w:ilvl w:val="0"/>
          <w:numId w:val="6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[Target Capability]</w:t>
      </w:r>
    </w:p>
    <w:p w:rsidR="00382471" w:rsidRDefault="00382471" w:rsidP="00382471">
      <w:pPr>
        <w:numPr>
          <w:ilvl w:val="0"/>
          <w:numId w:val="6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[Target Capability]</w:t>
      </w:r>
    </w:p>
    <w:p w:rsidR="00D02C9B" w:rsidRPr="0037725B" w:rsidRDefault="00D02C9B" w:rsidP="0037725B">
      <w:pPr>
        <w:spacing w:before="240" w:after="160"/>
        <w:rPr>
          <w:rFonts w:ascii="Arial" w:hAnsi="Arial" w:cs="Arial"/>
          <w:b/>
          <w:color w:val="000080"/>
          <w:sz w:val="28"/>
          <w:szCs w:val="28"/>
        </w:rPr>
      </w:pPr>
      <w:r w:rsidRPr="0037725B">
        <w:rPr>
          <w:rFonts w:ascii="Arial" w:hAnsi="Arial" w:cs="Arial"/>
          <w:b/>
          <w:color w:val="000080"/>
          <w:sz w:val="28"/>
          <w:szCs w:val="28"/>
        </w:rPr>
        <w:t>Participating Organizations</w:t>
      </w:r>
    </w:p>
    <w:p w:rsidR="003400AB" w:rsidRDefault="003400AB" w:rsidP="007A7303">
      <w:pPr>
        <w:numPr>
          <w:ilvl w:val="0"/>
          <w:numId w:val="5"/>
        </w:numPr>
        <w:rPr>
          <w:rFonts w:ascii="Times New Roman" w:hAnsi="Times New Roman"/>
        </w:rPr>
      </w:pPr>
    </w:p>
    <w:p w:rsidR="003400AB" w:rsidRDefault="003400AB" w:rsidP="007A7303">
      <w:pPr>
        <w:numPr>
          <w:ilvl w:val="0"/>
          <w:numId w:val="5"/>
        </w:numPr>
        <w:rPr>
          <w:rFonts w:ascii="Times New Roman" w:hAnsi="Times New Roman"/>
        </w:rPr>
      </w:pPr>
    </w:p>
    <w:p w:rsidR="003400AB" w:rsidRDefault="003400AB" w:rsidP="007A7303">
      <w:pPr>
        <w:numPr>
          <w:ilvl w:val="0"/>
          <w:numId w:val="5"/>
        </w:numPr>
        <w:rPr>
          <w:rFonts w:ascii="Times New Roman" w:hAnsi="Times New Roman"/>
        </w:rPr>
      </w:pPr>
    </w:p>
    <w:p w:rsidR="00531F89" w:rsidRDefault="00E71C8C" w:rsidP="00531F89">
      <w:pPr>
        <w:rPr>
          <w:iCs/>
          <w:sz w:val="18"/>
          <w:szCs w:val="18"/>
        </w:rPr>
      </w:pPr>
      <w:r>
        <w:rPr>
          <w:rFonts w:ascii="Times New Roman" w:hAnsi="Times New Roman"/>
        </w:rPr>
        <w:br/>
      </w:r>
      <w:r w:rsidR="00531F89">
        <w:rPr>
          <w:rFonts w:ascii="Arial" w:hAnsi="Arial"/>
          <w:b/>
          <w:smallCaps/>
          <w:color w:val="000080"/>
          <w:sz w:val="28"/>
          <w:szCs w:val="28"/>
        </w:rPr>
        <w:t xml:space="preserve">Significant Events Log: </w:t>
      </w:r>
      <w:r w:rsidR="00531F89" w:rsidRPr="00945BAB">
        <w:rPr>
          <w:iCs/>
          <w:sz w:val="20"/>
          <w:szCs w:val="20"/>
        </w:rPr>
        <w:t>Please provide information on any significant events.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8757"/>
      </w:tblGrid>
      <w:tr w:rsidR="00531F89" w:rsidRPr="00A36AB4" w:rsidTr="00A36AB4">
        <w:trPr>
          <w:trHeight w:val="466"/>
        </w:trPr>
        <w:tc>
          <w:tcPr>
            <w:tcW w:w="1089" w:type="dxa"/>
            <w:tcBorders>
              <w:top w:val="single" w:sz="4" w:space="0" w:color="00008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531F89" w:rsidRPr="00A36AB4" w:rsidRDefault="00531F89" w:rsidP="00A36AB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36AB4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8757" w:type="dxa"/>
            <w:tcBorders>
              <w:top w:val="single" w:sz="4" w:space="0" w:color="000080"/>
              <w:left w:val="single" w:sz="4" w:space="0" w:color="FFFFFF"/>
              <w:bottom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:rsidR="00531F89" w:rsidRPr="00A36AB4" w:rsidRDefault="00531F89" w:rsidP="00A36AB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36AB4">
              <w:rPr>
                <w:rFonts w:ascii="Arial" w:hAnsi="Arial" w:cs="Arial"/>
                <w:b/>
                <w:color w:val="FFFFFF"/>
                <w:sz w:val="20"/>
                <w:szCs w:val="20"/>
              </w:rPr>
              <w:t>Event/Action</w:t>
            </w:r>
          </w:p>
        </w:tc>
      </w:tr>
      <w:tr w:rsidR="00531F89" w:rsidRPr="00A36AB4" w:rsidTr="00A36AB4">
        <w:trPr>
          <w:trHeight w:val="299"/>
        </w:trPr>
        <w:tc>
          <w:tcPr>
            <w:tcW w:w="1089" w:type="dxa"/>
            <w:tcBorders>
              <w:top w:val="single" w:sz="4" w:space="0" w:color="FFFFFF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top w:val="single" w:sz="4" w:space="0" w:color="FFFFFF"/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7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7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9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7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7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9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531F89" w:rsidRPr="00A36AB4" w:rsidTr="00A36AB4">
        <w:trPr>
          <w:trHeight w:val="279"/>
        </w:trPr>
        <w:tc>
          <w:tcPr>
            <w:tcW w:w="1089" w:type="dxa"/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8757" w:type="dxa"/>
            <w:tcBorders>
              <w:right w:val="single" w:sz="4" w:space="0" w:color="000080"/>
            </w:tcBorders>
            <w:shd w:val="clear" w:color="auto" w:fill="auto"/>
          </w:tcPr>
          <w:p w:rsidR="00531F89" w:rsidRPr="00A36AB4" w:rsidRDefault="00531F89" w:rsidP="00EE3F3A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:rsidR="00067C62" w:rsidRPr="00067C62" w:rsidRDefault="00D05B06" w:rsidP="00067C62">
      <w:pPr>
        <w:pStyle w:val="Contents"/>
      </w:pPr>
      <w:r>
        <w:lastRenderedPageBreak/>
        <w:t xml:space="preserve">Section </w:t>
      </w:r>
      <w:r w:rsidR="009949BD">
        <w:t>2</w:t>
      </w:r>
      <w:r>
        <w:t xml:space="preserve">: </w:t>
      </w:r>
      <w:r w:rsidR="00067C62" w:rsidRPr="00067C62">
        <w:t>Improvement Plan</w:t>
      </w:r>
    </w:p>
    <w:p w:rsidR="00067C62" w:rsidRDefault="00067C62" w:rsidP="00821EE6">
      <w:pPr>
        <w:ind w:left="720"/>
        <w:rPr>
          <w:rFonts w:ascii="Arial" w:hAnsi="Arial"/>
          <w:b/>
          <w:color w:val="000080"/>
        </w:rPr>
      </w:pPr>
    </w:p>
    <w:p w:rsidR="00067C62" w:rsidRPr="00AC61BB" w:rsidRDefault="009E6EBF" w:rsidP="00AC61BB">
      <w:pPr>
        <w:spacing w:before="240" w:after="160"/>
        <w:rPr>
          <w:rFonts w:ascii="Arial" w:hAnsi="Arial" w:cs="Arial"/>
          <w:b/>
          <w:color w:val="000080"/>
          <w:sz w:val="28"/>
          <w:szCs w:val="28"/>
        </w:rPr>
      </w:pPr>
      <w:r w:rsidRPr="00AC61BB">
        <w:rPr>
          <w:rFonts w:ascii="Arial" w:hAnsi="Arial" w:cs="Arial"/>
          <w:b/>
          <w:color w:val="000080"/>
          <w:sz w:val="28"/>
          <w:szCs w:val="28"/>
        </w:rPr>
        <w:t>Recommendations</w:t>
      </w:r>
      <w:r w:rsidR="00F05CD5" w:rsidRPr="00AC61BB">
        <w:rPr>
          <w:rFonts w:ascii="Arial" w:hAnsi="Arial" w:cs="Arial"/>
          <w:b/>
          <w:color w:val="000080"/>
          <w:sz w:val="28"/>
          <w:szCs w:val="28"/>
        </w:rPr>
        <w:t>:</w:t>
      </w:r>
    </w:p>
    <w:p w:rsidR="00067C62" w:rsidRDefault="00067C62" w:rsidP="00821EE6">
      <w:pPr>
        <w:ind w:left="720"/>
        <w:rPr>
          <w:rFonts w:ascii="Arial" w:hAnsi="Arial"/>
          <w:b/>
          <w:color w:val="000080"/>
        </w:rPr>
      </w:pPr>
    </w:p>
    <w:p w:rsidR="00F05CD5" w:rsidRPr="00054784" w:rsidRDefault="00F05CD5" w:rsidP="00E95305">
      <w:pPr>
        <w:widowControl/>
        <w:numPr>
          <w:ilvl w:val="0"/>
          <w:numId w:val="3"/>
        </w:numPr>
        <w:tabs>
          <w:tab w:val="clear" w:pos="1080"/>
          <w:tab w:val="num" w:pos="1440"/>
        </w:tabs>
        <w:autoSpaceDE/>
        <w:autoSpaceDN/>
        <w:adjustRightInd/>
        <w:spacing w:before="60"/>
        <w:ind w:left="1440"/>
        <w:rPr>
          <w:rFonts w:ascii="Times New Roman" w:hAnsi="Times New Roman"/>
        </w:rPr>
      </w:pPr>
      <w:r w:rsidRPr="00054784">
        <w:rPr>
          <w:rFonts w:ascii="Times New Roman" w:hAnsi="Times New Roman"/>
        </w:rPr>
        <w:t>[Complete description of recommendation]</w:t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</w:p>
    <w:p w:rsidR="00F05CD5" w:rsidRPr="00054784" w:rsidRDefault="00F05CD5" w:rsidP="00E95305">
      <w:pPr>
        <w:widowControl/>
        <w:numPr>
          <w:ilvl w:val="0"/>
          <w:numId w:val="3"/>
        </w:numPr>
        <w:tabs>
          <w:tab w:val="clear" w:pos="1080"/>
          <w:tab w:val="num" w:pos="1440"/>
        </w:tabs>
        <w:autoSpaceDE/>
        <w:autoSpaceDN/>
        <w:adjustRightInd/>
        <w:spacing w:before="60"/>
        <w:ind w:left="1440"/>
        <w:rPr>
          <w:rFonts w:ascii="Times New Roman" w:hAnsi="Times New Roman"/>
        </w:rPr>
      </w:pPr>
      <w:r w:rsidRPr="00054784">
        <w:rPr>
          <w:rFonts w:ascii="Times New Roman" w:hAnsi="Times New Roman"/>
        </w:rPr>
        <w:t>[Complete description of recommendation]</w:t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  <w:r w:rsidR="007F2A7D">
        <w:rPr>
          <w:rFonts w:ascii="Times New Roman" w:hAnsi="Times New Roman"/>
        </w:rPr>
        <w:br/>
      </w:r>
    </w:p>
    <w:p w:rsidR="00F05CD5" w:rsidRPr="00054784" w:rsidRDefault="00F05CD5" w:rsidP="00E95305">
      <w:pPr>
        <w:widowControl/>
        <w:numPr>
          <w:ilvl w:val="0"/>
          <w:numId w:val="3"/>
        </w:numPr>
        <w:tabs>
          <w:tab w:val="clear" w:pos="1080"/>
          <w:tab w:val="num" w:pos="1440"/>
        </w:tabs>
        <w:autoSpaceDE/>
        <w:autoSpaceDN/>
        <w:adjustRightInd/>
        <w:spacing w:before="60"/>
        <w:ind w:left="1440"/>
        <w:rPr>
          <w:rFonts w:ascii="Times New Roman" w:hAnsi="Times New Roman"/>
        </w:rPr>
      </w:pPr>
      <w:r w:rsidRPr="00054784">
        <w:rPr>
          <w:rFonts w:ascii="Times New Roman" w:hAnsi="Times New Roman"/>
        </w:rPr>
        <w:t>[Complete description of recommendation]</w:t>
      </w:r>
    </w:p>
    <w:p w:rsidR="00F05CD5" w:rsidRPr="00054784" w:rsidRDefault="00F05CD5" w:rsidP="00F05CD5">
      <w:pPr>
        <w:rPr>
          <w:rFonts w:ascii="Times New Roman" w:hAnsi="Times New Roman"/>
        </w:rPr>
      </w:pPr>
    </w:p>
    <w:p w:rsidR="00D939A0" w:rsidRDefault="00D939A0" w:rsidP="00F05CD5">
      <w:pPr>
        <w:rPr>
          <w:rFonts w:ascii="Times New Roman" w:hAnsi="Times New Roman"/>
        </w:rPr>
      </w:pPr>
    </w:p>
    <w:p w:rsidR="00D939A0" w:rsidRPr="004F396E" w:rsidRDefault="00D939A0" w:rsidP="00F05CD5">
      <w:pPr>
        <w:rPr>
          <w:rFonts w:ascii="Times New Roman" w:hAnsi="Times New Roman"/>
        </w:rPr>
      </w:pPr>
    </w:p>
    <w:p w:rsidR="00F05CD5" w:rsidRPr="004F396E" w:rsidRDefault="00F05CD5" w:rsidP="00F05CD5">
      <w:pPr>
        <w:rPr>
          <w:rFonts w:ascii="Times New Roman" w:hAnsi="Times New Roman"/>
          <w:b/>
          <w:sz w:val="28"/>
          <w:szCs w:val="28"/>
        </w:rPr>
      </w:pPr>
    </w:p>
    <w:p w:rsidR="00F05CD5" w:rsidRPr="004F396E" w:rsidRDefault="00F05CD5" w:rsidP="00F05CD5">
      <w:pPr>
        <w:jc w:val="both"/>
        <w:rPr>
          <w:rFonts w:ascii="Times New Roman" w:hAnsi="Times New Roman"/>
        </w:rPr>
        <w:sectPr w:rsidR="00F05CD5" w:rsidRPr="004F396E" w:rsidSect="00C26EB3">
          <w:footerReference w:type="default" r:id="rId13"/>
          <w:pgSz w:w="12240" w:h="15840" w:code="1"/>
          <w:pgMar w:top="1714" w:right="1440" w:bottom="1440" w:left="1440" w:header="720" w:footer="720" w:gutter="0"/>
          <w:cols w:space="720"/>
          <w:docGrid w:linePitch="360"/>
        </w:sectPr>
      </w:pPr>
    </w:p>
    <w:p w:rsidR="00491FE9" w:rsidRPr="00C57DA1" w:rsidRDefault="00491FE9" w:rsidP="00491FE9">
      <w:pPr>
        <w:pStyle w:val="Contents"/>
      </w:pPr>
      <w:r>
        <w:lastRenderedPageBreak/>
        <w:t xml:space="preserve">Section </w:t>
      </w:r>
      <w:r w:rsidR="009949BD">
        <w:t>3</w:t>
      </w:r>
      <w:r>
        <w:t>: Conclusion</w:t>
      </w:r>
    </w:p>
    <w:p w:rsidR="00F05CD5" w:rsidRPr="003F3705" w:rsidRDefault="00F05CD5" w:rsidP="00F05CD5">
      <w:pPr>
        <w:rPr>
          <w:rFonts w:ascii="Times New Roman" w:hAnsi="Times New Roman"/>
        </w:rPr>
      </w:pPr>
      <w:r w:rsidRPr="003F3705">
        <w:rPr>
          <w:rFonts w:ascii="Times New Roman" w:hAnsi="Times New Roman"/>
        </w:rPr>
        <w:t xml:space="preserve">This section is a conclusion for the entire document. </w:t>
      </w:r>
      <w:r w:rsidR="00D70D70" w:rsidRPr="003F3705">
        <w:rPr>
          <w:rFonts w:ascii="Times New Roman" w:hAnsi="Times New Roman"/>
        </w:rPr>
        <w:t xml:space="preserve"> </w:t>
      </w:r>
      <w:r w:rsidRPr="003F3705">
        <w:rPr>
          <w:rFonts w:ascii="Times New Roman" w:hAnsi="Times New Roman"/>
        </w:rPr>
        <w:t xml:space="preserve">It provides an overall summary to the report. </w:t>
      </w:r>
      <w:r w:rsidR="00D946EA" w:rsidRPr="003F3705">
        <w:rPr>
          <w:rFonts w:ascii="Times New Roman" w:hAnsi="Times New Roman"/>
        </w:rPr>
        <w:t xml:space="preserve"> </w:t>
      </w:r>
      <w:r w:rsidRPr="003F3705">
        <w:rPr>
          <w:rFonts w:ascii="Times New Roman" w:hAnsi="Times New Roman"/>
        </w:rPr>
        <w:t xml:space="preserve">It should include </w:t>
      </w:r>
      <w:r w:rsidR="00D70D70" w:rsidRPr="003F3705">
        <w:rPr>
          <w:rFonts w:ascii="Times New Roman" w:hAnsi="Times New Roman"/>
        </w:rPr>
        <w:t xml:space="preserve">the </w:t>
      </w:r>
      <w:r w:rsidRPr="003F3705">
        <w:rPr>
          <w:rFonts w:ascii="Times New Roman" w:hAnsi="Times New Roman"/>
        </w:rPr>
        <w:t xml:space="preserve">demonstrated capabilities, lessons learned, major recommendations, and a summary of what steps should be taken to ensure that the concluding results will help to further refine plans, </w:t>
      </w:r>
      <w:r w:rsidR="00210164" w:rsidRPr="003F3705">
        <w:rPr>
          <w:rFonts w:ascii="Times New Roman" w:hAnsi="Times New Roman"/>
        </w:rPr>
        <w:t xml:space="preserve">policies, </w:t>
      </w:r>
      <w:r w:rsidRPr="003F3705">
        <w:rPr>
          <w:rFonts w:ascii="Times New Roman" w:hAnsi="Times New Roman"/>
        </w:rPr>
        <w:t>procedures, and training for this type of incident.</w:t>
      </w:r>
    </w:p>
    <w:p w:rsidR="00F05CD5" w:rsidRPr="004F396E" w:rsidRDefault="00F05CD5" w:rsidP="00F05CD5">
      <w:pPr>
        <w:rPr>
          <w:rFonts w:ascii="Times New Roman" w:hAnsi="Times New Roman"/>
          <w:highlight w:val="yellow"/>
        </w:rPr>
      </w:pPr>
    </w:p>
    <w:sectPr w:rsidR="00F05CD5" w:rsidRPr="004F396E" w:rsidSect="00C26EB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2240" w:h="15840" w:code="1"/>
      <w:pgMar w:top="171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BA" w:rsidRDefault="00236CBA">
      <w:r>
        <w:separator/>
      </w:r>
    </w:p>
  </w:endnote>
  <w:endnote w:type="continuationSeparator" w:id="0">
    <w:p w:rsidR="00236CBA" w:rsidRDefault="0023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 Book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17" w:rsidRDefault="00590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F4" w:rsidRPr="00200CF4" w:rsidRDefault="00DD231C" w:rsidP="00200CF4">
    <w:pPr>
      <w:widowControl/>
      <w:tabs>
        <w:tab w:val="right" w:pos="9360"/>
      </w:tabs>
      <w:autoSpaceDE/>
      <w:autoSpaceDN/>
      <w:adjustRightInd/>
      <w:rPr>
        <w:rFonts w:ascii="Arial" w:hAnsi="Arial" w:cs="Arial"/>
        <w:b/>
        <w:color w:val="000080"/>
        <w:sz w:val="20"/>
        <w:szCs w:val="20"/>
      </w:rPr>
    </w:pPr>
    <w:r w:rsidRPr="00200CF4">
      <w:rPr>
        <w:rFonts w:ascii="Arial" w:hAnsi="Arial" w:cs="Arial"/>
        <w:b/>
        <w:noProof/>
        <w:color w:val="000080"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56515</wp:posOffset>
              </wp:positionV>
              <wp:extent cx="5943600" cy="8255"/>
              <wp:effectExtent l="12700" t="18415" r="15875" b="2095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E36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EE71F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4.45pt" to="467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idHwIAADYEAAAOAAAAZHJzL2Uyb0RvYy54bWysU8GO2jAQvVfqP1i+QxIIFCLCqiLQC+0i&#10;7bZ3YzvEqmNbtiGgqv/esQm0tJeq6sWZycw8v5l5XjydW4lO3DqhVYmzYYoRV1QzoQ4l/vy6Gcww&#10;cp4oRqRWvMQX7vDT8u2bRWcKPtKNloxbBCDKFZ0pceO9KZLE0Ya3xA214QqCtbYt8eDaQ8Is6QC9&#10;lckoTadJpy0zVlPuHPytrkG8jPh1zal/rmvHPZIlBm4+njae+3AmywUpDpaYRtCeBvkHFi0RCi69&#10;Q1XEE3S04g+oVlCrna79kOo20XUtKI89QDdZ+ls3Lw0xPPYCw3HmPib3/2Dpp9POIsFKnGOkSAsr&#10;2grFURYm0xlXQMJK7WzojZ7Vi9lq+tUhpVcNUQceGb5eDJTFiuShJDjOAP6++6gZ5JCj13FM59q2&#10;qJbCfAmFARxGgc5xL5f7XvjZIwo/J/N8PE1hfRRis9FkEsglpAgoodZY5z9w3aJglFhCAxGTnLbO&#10;X1NvKSFd6Y2QMm5eKtSVeDTJAT2EnJaChWh07GG/khadCIhntB5PZ5v+4oc0q4+KRbSGE7bubU+E&#10;vNpAVKqAB+0An966quPbPJ2vZ+tZPshH0/UgT6tq8H6zygfTTfZuUo2r1arKvgdqWV40gjGuArub&#10;UrP875TQv5mrxu5avc8heUSPswWyt28kHTcblnmVxV6zy86G2YYlgzhjcv+Qgvp/9WPWz+e+/AEA&#10;AP//AwBQSwMEFAAGAAgAAAAhAKRzA13bAAAABwEAAA8AAABkcnMvZG93bnJldi54bWxMj8FOwzAQ&#10;RO9I/IO1SNxau0FFaYhTlUq9IaG2CK5uvCQR9jqKnTT8PcsJjqMZzbwpt7N3YsIhdoE0rJYKBFId&#10;bEeNhrfzYZGDiMmQNS4QavjGCNvq9qY0hQ1XOuJ0So3gEoqF0dCm1BdSxrpFb+Iy9EjsfYbBm8Ry&#10;aKQdzJXLvZOZUo/Sm454oTU97lusv06j17BWmfqY3ye3O7zmZjw+v+Ceaq3v7+bdE4iEc/oLwy8+&#10;o0PFTJcwko3CaVis+ErSkG9AsL15WLO+cE5lIKtS/uevfgAAAP//AwBQSwECLQAUAAYACAAAACEA&#10;toM4kv4AAADhAQAAEwAAAAAAAAAAAAAAAAAAAAAAW0NvbnRlbnRfVHlwZXNdLnhtbFBLAQItABQA&#10;BgAIAAAAIQA4/SH/1gAAAJQBAAALAAAAAAAAAAAAAAAAAC8BAABfcmVscy8ucmVsc1BLAQItABQA&#10;BgAIAAAAIQDeMOidHwIAADYEAAAOAAAAAAAAAAAAAAAAAC4CAABkcnMvZTJvRG9jLnhtbFBLAQIt&#10;ABQABgAIAAAAIQCkcwNd2wAAAAcBAAAPAAAAAAAAAAAAAAAAAHkEAABkcnMvZG93bnJldi54bWxQ&#10;SwUGAAAAAAQABADzAAAAgQUAAAAA&#10;" strokecolor="#2e368f" strokeweight="2pt"/>
          </w:pict>
        </mc:Fallback>
      </mc:AlternateContent>
    </w:r>
  </w:p>
  <w:p w:rsidR="00200CF4" w:rsidRPr="00200CF4" w:rsidRDefault="00A60171" w:rsidP="00200CF4">
    <w:pPr>
      <w:widowControl/>
      <w:tabs>
        <w:tab w:val="center" w:pos="4680"/>
        <w:tab w:val="right" w:pos="9360"/>
      </w:tabs>
      <w:autoSpaceDE/>
      <w:autoSpaceDN/>
      <w:adjustRightInd/>
      <w:rPr>
        <w:rFonts w:ascii="Arial" w:hAnsi="Arial" w:cs="Arial"/>
        <w:b/>
        <w:color w:val="2E368F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Handling Instructions</w:t>
    </w:r>
    <w:r w:rsidR="00200CF4" w:rsidRPr="00200CF4">
      <w:rPr>
        <w:rFonts w:ascii="Arial" w:hAnsi="Arial" w:cs="Arial"/>
        <w:b/>
        <w:color w:val="000080"/>
        <w:sz w:val="20"/>
        <w:szCs w:val="20"/>
      </w:rPr>
      <w:tab/>
    </w:r>
    <w:r w:rsidR="00200CF4" w:rsidRPr="00200CF4">
      <w:rPr>
        <w:rFonts w:ascii="Arial" w:hAnsi="Arial" w:cs="Arial"/>
        <w:color w:val="2E368F"/>
        <w:sz w:val="20"/>
        <w:szCs w:val="20"/>
      </w:rPr>
      <w:fldChar w:fldCharType="begin"/>
    </w:r>
    <w:r w:rsidR="00200CF4" w:rsidRPr="00200CF4">
      <w:rPr>
        <w:rFonts w:ascii="Arial" w:hAnsi="Arial" w:cs="Arial"/>
        <w:color w:val="2E368F"/>
        <w:sz w:val="20"/>
        <w:szCs w:val="20"/>
      </w:rPr>
      <w:instrText xml:space="preserve"> PAGE </w:instrText>
    </w:r>
    <w:r w:rsidR="00200CF4" w:rsidRPr="00200CF4">
      <w:rPr>
        <w:rFonts w:ascii="Arial" w:hAnsi="Arial" w:cs="Arial"/>
        <w:color w:val="2E368F"/>
        <w:sz w:val="20"/>
        <w:szCs w:val="20"/>
      </w:rPr>
      <w:fldChar w:fldCharType="separate"/>
    </w:r>
    <w:r w:rsidR="0075018F">
      <w:rPr>
        <w:rFonts w:ascii="Arial" w:hAnsi="Arial" w:cs="Arial"/>
        <w:noProof/>
        <w:color w:val="2E368F"/>
        <w:sz w:val="20"/>
        <w:szCs w:val="20"/>
      </w:rPr>
      <w:t>1</w:t>
    </w:r>
    <w:r w:rsidR="00200CF4" w:rsidRPr="00200CF4">
      <w:rPr>
        <w:rFonts w:ascii="Arial" w:hAnsi="Arial" w:cs="Arial"/>
        <w:color w:val="2E368F"/>
        <w:sz w:val="20"/>
        <w:szCs w:val="20"/>
      </w:rPr>
      <w:fldChar w:fldCharType="end"/>
    </w:r>
    <w:r w:rsidR="00200CF4" w:rsidRPr="00200CF4">
      <w:rPr>
        <w:rFonts w:ascii="Arial" w:hAnsi="Arial" w:cs="Arial"/>
        <w:color w:val="2E368F"/>
        <w:sz w:val="20"/>
        <w:szCs w:val="20"/>
      </w:rPr>
      <w:tab/>
    </w:r>
    <w:r w:rsidR="00200CF4" w:rsidRPr="00200CF4">
      <w:rPr>
        <w:rFonts w:ascii="Arial" w:hAnsi="Arial" w:cs="Arial"/>
        <w:b/>
        <w:color w:val="2E368F"/>
        <w:sz w:val="20"/>
        <w:szCs w:val="20"/>
      </w:rPr>
      <w:t>[Jurisdiction]</w:t>
    </w:r>
  </w:p>
  <w:p w:rsidR="006C742C" w:rsidRPr="00200CF4" w:rsidRDefault="00590D17" w:rsidP="006C742C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</w:pPr>
    <w:r>
      <w:rPr>
        <w:rFonts w:ascii="Arial" w:hAnsi="Arial" w:cs="Arial"/>
        <w:b/>
        <w:color w:val="000080"/>
        <w:sz w:val="20"/>
        <w:szCs w:val="20"/>
      </w:rPr>
      <w:t>FOR OFFICIAL USE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17" w:rsidRDefault="00590D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71" w:rsidRPr="00200CF4" w:rsidRDefault="00DD231C" w:rsidP="00200CF4">
    <w:pPr>
      <w:widowControl/>
      <w:tabs>
        <w:tab w:val="right" w:pos="9360"/>
      </w:tabs>
      <w:autoSpaceDE/>
      <w:autoSpaceDN/>
      <w:adjustRightInd/>
      <w:rPr>
        <w:rFonts w:ascii="Arial" w:hAnsi="Arial" w:cs="Arial"/>
        <w:b/>
        <w:color w:val="000080"/>
        <w:sz w:val="20"/>
        <w:szCs w:val="20"/>
      </w:rPr>
    </w:pPr>
    <w:r w:rsidRPr="00200CF4">
      <w:rPr>
        <w:rFonts w:ascii="Arial" w:hAnsi="Arial" w:cs="Arial"/>
        <w:b/>
        <w:noProof/>
        <w:color w:val="000080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56515</wp:posOffset>
              </wp:positionV>
              <wp:extent cx="5943600" cy="8255"/>
              <wp:effectExtent l="12700" t="18415" r="15875" b="2095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E36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6F4BB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4.45pt" to="467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9AHgIAADYEAAAOAAAAZHJzL2Uyb0RvYy54bWysU8GO2jAQvVfqP1i+QxIIFCLCqiLQC22R&#10;dtu7sR1i1bEt2xBQ1X/v2AS6tJeq6sWZycw8v5l5XjydW4lO3DqhVYmzYYoRV1QzoQ4l/vKyGcww&#10;cp4oRqRWvMQX7vDT8u2bRWcKPtKNloxbBCDKFZ0pceO9KZLE0Ya3xA214QqCtbYt8eDaQ8Is6QC9&#10;lckoTadJpy0zVlPuHPytrkG8jPh1zan/XNeOeyRLDNx8PG089+FMlgtSHCwxjaA9DfIPLFoiFFx6&#10;h6qIJ+hoxR9QraBWO137IdVtoutaUB57gG6y9LdunhtieOwFhuPMfUzu/8HST6edRYKVeIyRIi2s&#10;aCsUR9Mwmc64AhJWamdDb/Ssns1W028OKb1qiDrwyPDlYqAsCxXJQ0lwnAH8ffdRM8ghR6/jmM61&#10;bVEthfkaCgM4jAKd414u973ws0cUfk7m+XiawvooxGajySReRYqAEmqNdf4D1y0KRoklNBAxyWnr&#10;fGD1KyWkK70RUsbNS4W6Eo8mOaCHkNNSsBCNjj3sV9KiEwHxjNbj6WzTX/yQZvVRsYjWcMLWve2J&#10;kFcbbpcq4EE7wKe3rur4Pk/n69l6lg/y0XQ9yNOqGrzfrPLBdJO9m1TjarWqsh+BWpYXjWCMq8Du&#10;ptQs/zsl9G/mqrG7Vu9zSB7R48CA7O0bScfNhmVeZbHX7LKzt42DOGNy/5CC+l/7YL9+7sufAAAA&#10;//8DAFBLAwQUAAYACAAAACEApHMDXdsAAAAHAQAADwAAAGRycy9kb3ducmV2LnhtbEyPwU7DMBBE&#10;70j8g7VI3Fq7QUVpiFOVSr0hobYIrm68JBH2OoqdNPw9ywmOoxnNvCm3s3diwiF2gTSslgoEUh1s&#10;R42Gt/NhkYOIyZA1LhBq+MYI2+r2pjSFDVc64nRKjeASioXR0KbUF1LGukVv4jL0SOx9hsGbxHJo&#10;pB3Mlcu9k5lSj9KbjnihNT3uW6y/TqPXsFaZ+pjfJ7c7vOZmPD6/4J5qre/v5t0TiIRz+gvDLz6j&#10;Q8VMlzCSjcJpWKz4StKQb0CwvXlYs75wTmUgq1L+569+AAAA//8DAFBLAQItABQABgAIAAAAIQC2&#10;gziS/gAAAOEBAAATAAAAAAAAAAAAAAAAAAAAAABbQ29udGVudF9UeXBlc10ueG1sUEsBAi0AFAAG&#10;AAgAAAAhADj9If/WAAAAlAEAAAsAAAAAAAAAAAAAAAAALwEAAF9yZWxzLy5yZWxzUEsBAi0AFAAG&#10;AAgAAAAhANrL70AeAgAANgQAAA4AAAAAAAAAAAAAAAAALgIAAGRycy9lMm9Eb2MueG1sUEsBAi0A&#10;FAAGAAgAAAAhAKRzA13bAAAABwEAAA8AAAAAAAAAAAAAAAAAeAQAAGRycy9kb3ducmV2LnhtbFBL&#10;BQYAAAAABAAEAPMAAACABQAAAAA=&#10;" strokecolor="#2e368f" strokeweight="2pt"/>
          </w:pict>
        </mc:Fallback>
      </mc:AlternateContent>
    </w:r>
  </w:p>
  <w:p w:rsidR="00A60171" w:rsidRPr="00200CF4" w:rsidRDefault="00A60171" w:rsidP="00200CF4">
    <w:pPr>
      <w:widowControl/>
      <w:tabs>
        <w:tab w:val="center" w:pos="4680"/>
        <w:tab w:val="right" w:pos="9360"/>
      </w:tabs>
      <w:autoSpaceDE/>
      <w:autoSpaceDN/>
      <w:adjustRightInd/>
      <w:rPr>
        <w:rFonts w:ascii="Arial" w:hAnsi="Arial" w:cs="Arial"/>
        <w:b/>
        <w:color w:val="2E368F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Section 3: Analysis of Capabilities</w:t>
    </w:r>
    <w:r w:rsidRPr="00200CF4">
      <w:rPr>
        <w:rFonts w:ascii="Arial" w:hAnsi="Arial" w:cs="Arial"/>
        <w:b/>
        <w:color w:val="000080"/>
        <w:sz w:val="20"/>
        <w:szCs w:val="20"/>
      </w:rPr>
      <w:tab/>
    </w:r>
    <w:r w:rsidRPr="00200CF4">
      <w:rPr>
        <w:rFonts w:ascii="Arial" w:hAnsi="Arial" w:cs="Arial"/>
        <w:color w:val="2E368F"/>
        <w:sz w:val="20"/>
        <w:szCs w:val="20"/>
      </w:rPr>
      <w:fldChar w:fldCharType="begin"/>
    </w:r>
    <w:r w:rsidRPr="00200CF4">
      <w:rPr>
        <w:rFonts w:ascii="Arial" w:hAnsi="Arial" w:cs="Arial"/>
        <w:color w:val="2E368F"/>
        <w:sz w:val="20"/>
        <w:szCs w:val="20"/>
      </w:rPr>
      <w:instrText xml:space="preserve"> PAGE </w:instrText>
    </w:r>
    <w:r w:rsidRPr="00200CF4">
      <w:rPr>
        <w:rFonts w:ascii="Arial" w:hAnsi="Arial" w:cs="Arial"/>
        <w:color w:val="2E368F"/>
        <w:sz w:val="20"/>
        <w:szCs w:val="20"/>
      </w:rPr>
      <w:fldChar w:fldCharType="separate"/>
    </w:r>
    <w:r w:rsidR="0075018F">
      <w:rPr>
        <w:rFonts w:ascii="Arial" w:hAnsi="Arial" w:cs="Arial"/>
        <w:noProof/>
        <w:color w:val="2E368F"/>
        <w:sz w:val="20"/>
        <w:szCs w:val="20"/>
      </w:rPr>
      <w:t>6</w:t>
    </w:r>
    <w:r w:rsidRPr="00200CF4">
      <w:rPr>
        <w:rFonts w:ascii="Arial" w:hAnsi="Arial" w:cs="Arial"/>
        <w:color w:val="2E368F"/>
        <w:sz w:val="20"/>
        <w:szCs w:val="20"/>
      </w:rPr>
      <w:fldChar w:fldCharType="end"/>
    </w:r>
    <w:r w:rsidRPr="00200CF4">
      <w:rPr>
        <w:rFonts w:ascii="Arial" w:hAnsi="Arial" w:cs="Arial"/>
        <w:color w:val="2E368F"/>
        <w:sz w:val="20"/>
        <w:szCs w:val="20"/>
      </w:rPr>
      <w:tab/>
    </w:r>
    <w:r w:rsidRPr="00200CF4">
      <w:rPr>
        <w:rFonts w:ascii="Arial" w:hAnsi="Arial" w:cs="Arial"/>
        <w:b/>
        <w:color w:val="2E368F"/>
        <w:sz w:val="20"/>
        <w:szCs w:val="20"/>
      </w:rPr>
      <w:t>[Jurisdiction]</w:t>
    </w:r>
  </w:p>
  <w:p w:rsidR="006C742C" w:rsidRPr="00200CF4" w:rsidRDefault="001C176C" w:rsidP="006C742C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</w:pPr>
    <w:r>
      <w:rPr>
        <w:rFonts w:ascii="Arial" w:hAnsi="Arial" w:cs="Arial"/>
        <w:b/>
        <w:color w:val="000080"/>
        <w:sz w:val="20"/>
        <w:szCs w:val="20"/>
      </w:rPr>
      <w:t>FOR OFFICIAL USE ONLY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F" w:rsidRDefault="00E8419F" w:rsidP="00140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19F" w:rsidRDefault="00E8419F" w:rsidP="00740A5F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F" w:rsidRDefault="00E8419F" w:rsidP="00140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507">
      <w:rPr>
        <w:rStyle w:val="PageNumber"/>
        <w:noProof/>
      </w:rPr>
      <w:t>18</w:t>
    </w:r>
    <w:r>
      <w:rPr>
        <w:rStyle w:val="PageNumber"/>
      </w:rPr>
      <w:fldChar w:fldCharType="end"/>
    </w:r>
  </w:p>
  <w:p w:rsidR="00E8419F" w:rsidRDefault="00E8419F" w:rsidP="00740A5F">
    <w:pPr>
      <w:pStyle w:val="Footer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2A" w:rsidRPr="00200CF4" w:rsidRDefault="00DD231C" w:rsidP="0088412A">
    <w:pPr>
      <w:widowControl/>
      <w:tabs>
        <w:tab w:val="right" w:pos="9360"/>
      </w:tabs>
      <w:autoSpaceDE/>
      <w:autoSpaceDN/>
      <w:adjustRightInd/>
      <w:rPr>
        <w:rFonts w:ascii="Arial" w:hAnsi="Arial" w:cs="Arial"/>
        <w:b/>
        <w:color w:val="000080"/>
        <w:sz w:val="20"/>
        <w:szCs w:val="20"/>
      </w:rPr>
    </w:pPr>
    <w:r w:rsidRPr="00200CF4">
      <w:rPr>
        <w:rFonts w:ascii="Arial" w:hAnsi="Arial" w:cs="Arial"/>
        <w:b/>
        <w:noProof/>
        <w:color w:val="000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56515</wp:posOffset>
              </wp:positionV>
              <wp:extent cx="5943600" cy="8255"/>
              <wp:effectExtent l="12700" t="18415" r="15875" b="2095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82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E36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C6C65" id="Line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4.45pt" to="467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/THwIAADcEAAAOAAAAZHJzL2Uyb0RvYy54bWysU02P2jAQvVfqf7Byh3wQKESEVZVAL7RF&#10;2m3vxnaIVce2bENAVf97xybQpb1UVS/OODPz5s3M8/Lp3Al0YsZyJcsoHScRYpIoyuWhjL68bEbz&#10;CFmHJcVCSVZGF2ajp9XbN8teFyxTrRKUGQQg0ha9LqPWOV3EsSUt67AdK80kOBtlOuzgag4xNbgH&#10;9E7EWZLM4l4Zqo0izFr4W1+d0SrgNw0j7nPTWOaQKCPg5sJpwrn3Z7xa4uJgsG45GWjgf2DRYS6h&#10;6B2qxg6jo+F/QHWcGGVV48ZEdbFqGk5Y6AG6SZPfunlusWahFxiO1fcx2f8HSz6ddgZxCruLkMQd&#10;rGjLJUNp7kfTa1tARCV3xjdHzvJZbxX5ZpFUVYvlgQWKLxcNeanPiB9S/MVqKLDvPyoKMfjoVJjT&#10;uTEdagTXX32iB4dZoHNYzOW+GHZ2iMDP6SKfzBLYHwHfPJtOQylceBSfq411H5jqkDfKSEAHAROf&#10;ttZ5Vr9CfLhUGy5EWL2QqC+jbJoDundZJTj13nAxh30lDDphUE+2nszmm6HwQ5hRR0kDWsswXQ+2&#10;w1xcbagupMeDdoDPYF3l8X2RLNbz9Twf5dlsPcqTuh6931T5aLZJ303rSV1VdfrDU0vzouWUMunZ&#10;3aSa5n8nheHRXEV2F+t9DvEjehgYkL19A+mwWb/Mqyz2il525rZxUGcIHl6Sl//rO9iv3/vqJwAA&#10;AP//AwBQSwMEFAAGAAgAAAAhAKRzA13bAAAABwEAAA8AAABkcnMvZG93bnJldi54bWxMj8FOwzAQ&#10;RO9I/IO1SNxau0FFaYhTlUq9IaG2CK5uvCQR9jqKnTT8PcsJjqMZzbwpt7N3YsIhdoE0rJYKBFId&#10;bEeNhrfzYZGDiMmQNS4QavjGCNvq9qY0hQ1XOuJ0So3gEoqF0dCm1BdSxrpFb+Iy9EjsfYbBm8Ry&#10;aKQdzJXLvZOZUo/Sm454oTU97lusv06j17BWmfqY3ye3O7zmZjw+v+Ceaq3v7+bdE4iEc/oLwy8+&#10;o0PFTJcwko3CaVis+ErSkG9AsL15WLO+cE5lIKtS/uevfgAAAP//AwBQSwECLQAUAAYACAAAACEA&#10;toM4kv4AAADhAQAAEwAAAAAAAAAAAAAAAAAAAAAAW0NvbnRlbnRfVHlwZXNdLnhtbFBLAQItABQA&#10;BgAIAAAAIQA4/SH/1gAAAJQBAAALAAAAAAAAAAAAAAAAAC8BAABfcmVscy8ucmVsc1BLAQItABQA&#10;BgAIAAAAIQASmk/THwIAADcEAAAOAAAAAAAAAAAAAAAAAC4CAABkcnMvZTJvRG9jLnhtbFBLAQIt&#10;ABQABgAIAAAAIQCkcwNd2wAAAAcBAAAPAAAAAAAAAAAAAAAAAHkEAABkcnMvZG93bnJldi54bWxQ&#10;SwUGAAAAAAQABADzAAAAgQUAAAAA&#10;" strokecolor="#2e368f" strokeweight="2pt"/>
          </w:pict>
        </mc:Fallback>
      </mc:AlternateContent>
    </w:r>
  </w:p>
  <w:p w:rsidR="0088412A" w:rsidRPr="00200CF4" w:rsidRDefault="00412F14" w:rsidP="0088412A">
    <w:pPr>
      <w:widowControl/>
      <w:tabs>
        <w:tab w:val="center" w:pos="4680"/>
        <w:tab w:val="right" w:pos="9360"/>
      </w:tabs>
      <w:autoSpaceDE/>
      <w:autoSpaceDN/>
      <w:adjustRightInd/>
      <w:rPr>
        <w:rFonts w:ascii="Arial" w:hAnsi="Arial" w:cs="Arial"/>
        <w:b/>
        <w:color w:val="2E368F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 xml:space="preserve">Appendix </w:t>
    </w:r>
    <w:r w:rsidR="005530A4">
      <w:rPr>
        <w:rFonts w:ascii="Arial" w:hAnsi="Arial" w:cs="Arial"/>
        <w:b/>
        <w:color w:val="000080"/>
        <w:sz w:val="20"/>
        <w:szCs w:val="20"/>
      </w:rPr>
      <w:t>D</w:t>
    </w:r>
    <w:r>
      <w:rPr>
        <w:rFonts w:ascii="Arial" w:hAnsi="Arial" w:cs="Arial"/>
        <w:b/>
        <w:color w:val="000080"/>
        <w:sz w:val="20"/>
        <w:szCs w:val="20"/>
      </w:rPr>
      <w:t>: Acronyms</w:t>
    </w:r>
    <w:r w:rsidR="0088412A" w:rsidRPr="00200CF4">
      <w:rPr>
        <w:rFonts w:ascii="Arial" w:hAnsi="Arial" w:cs="Arial"/>
        <w:b/>
        <w:color w:val="000080"/>
        <w:sz w:val="20"/>
        <w:szCs w:val="20"/>
      </w:rPr>
      <w:tab/>
    </w:r>
    <w:r w:rsidR="0088412A" w:rsidRPr="00200CF4">
      <w:rPr>
        <w:rFonts w:ascii="Arial" w:hAnsi="Arial" w:cs="Arial"/>
        <w:color w:val="2E368F"/>
        <w:sz w:val="20"/>
        <w:szCs w:val="20"/>
      </w:rPr>
      <w:fldChar w:fldCharType="begin"/>
    </w:r>
    <w:r w:rsidR="0088412A" w:rsidRPr="00200CF4">
      <w:rPr>
        <w:rFonts w:ascii="Arial" w:hAnsi="Arial" w:cs="Arial"/>
        <w:color w:val="2E368F"/>
        <w:sz w:val="20"/>
        <w:szCs w:val="20"/>
      </w:rPr>
      <w:instrText xml:space="preserve"> PAGE </w:instrText>
    </w:r>
    <w:r w:rsidR="0088412A" w:rsidRPr="00200CF4">
      <w:rPr>
        <w:rFonts w:ascii="Arial" w:hAnsi="Arial" w:cs="Arial"/>
        <w:color w:val="2E368F"/>
        <w:sz w:val="20"/>
        <w:szCs w:val="20"/>
      </w:rPr>
      <w:fldChar w:fldCharType="separate"/>
    </w:r>
    <w:r w:rsidR="0075018F">
      <w:rPr>
        <w:rFonts w:ascii="Arial" w:hAnsi="Arial" w:cs="Arial"/>
        <w:noProof/>
        <w:color w:val="2E368F"/>
        <w:sz w:val="20"/>
        <w:szCs w:val="20"/>
      </w:rPr>
      <w:t>7</w:t>
    </w:r>
    <w:r w:rsidR="0088412A" w:rsidRPr="00200CF4">
      <w:rPr>
        <w:rFonts w:ascii="Arial" w:hAnsi="Arial" w:cs="Arial"/>
        <w:color w:val="2E368F"/>
        <w:sz w:val="20"/>
        <w:szCs w:val="20"/>
      </w:rPr>
      <w:fldChar w:fldCharType="end"/>
    </w:r>
    <w:r w:rsidR="0088412A" w:rsidRPr="00200CF4">
      <w:rPr>
        <w:rFonts w:ascii="Arial" w:hAnsi="Arial" w:cs="Arial"/>
        <w:color w:val="2E368F"/>
        <w:sz w:val="20"/>
        <w:szCs w:val="20"/>
      </w:rPr>
      <w:tab/>
    </w:r>
    <w:r w:rsidR="0088412A" w:rsidRPr="00200CF4">
      <w:rPr>
        <w:rFonts w:ascii="Arial" w:hAnsi="Arial" w:cs="Arial"/>
        <w:b/>
        <w:color w:val="2E368F"/>
        <w:sz w:val="20"/>
        <w:szCs w:val="20"/>
      </w:rPr>
      <w:t>[Jurisdiction]</w:t>
    </w:r>
  </w:p>
  <w:p w:rsidR="006C742C" w:rsidRPr="00200CF4" w:rsidRDefault="00EF4EE3" w:rsidP="006C742C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</w:pPr>
    <w:r>
      <w:rPr>
        <w:rFonts w:ascii="Arial" w:hAnsi="Arial" w:cs="Arial"/>
        <w:b/>
        <w:color w:val="000080"/>
        <w:sz w:val="20"/>
        <w:szCs w:val="20"/>
      </w:rPr>
      <w:t>FOR OFFICIAL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BA" w:rsidRDefault="00236CBA">
      <w:r>
        <w:separator/>
      </w:r>
    </w:p>
  </w:footnote>
  <w:footnote w:type="continuationSeparator" w:id="0">
    <w:p w:rsidR="00236CBA" w:rsidRDefault="0023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17" w:rsidRDefault="00590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507" w:rsidRPr="00DC3A53" w:rsidRDefault="00D73120" w:rsidP="004B4507">
    <w:pPr>
      <w:widowControl/>
      <w:autoSpaceDE/>
      <w:autoSpaceDN/>
      <w:adjustRightInd/>
      <w:spacing w:before="60"/>
      <w:jc w:val="center"/>
      <w:rPr>
        <w:rFonts w:ascii="Verdana" w:hAnsi="Verdana"/>
        <w:color w:val="000080"/>
      </w:rPr>
    </w:pPr>
    <w:r>
      <w:rPr>
        <w:rFonts w:ascii="Verdana" w:hAnsi="Verdana"/>
        <w:color w:val="000080"/>
      </w:rPr>
      <w:t>Agency Name</w:t>
    </w:r>
  </w:p>
  <w:p w:rsidR="004B4507" w:rsidRPr="00DC3A53" w:rsidRDefault="004B4507" w:rsidP="004B4507">
    <w:pPr>
      <w:widowControl/>
      <w:tabs>
        <w:tab w:val="right" w:pos="9360"/>
      </w:tabs>
      <w:autoSpaceDE/>
      <w:autoSpaceDN/>
      <w:adjustRightInd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After Action Report/Improvement Plan</w:t>
    </w:r>
    <w:r w:rsidRPr="00DC3A53">
      <w:rPr>
        <w:rFonts w:ascii="Arial" w:hAnsi="Arial" w:cs="Arial"/>
        <w:b/>
        <w:color w:val="000080"/>
        <w:sz w:val="20"/>
        <w:szCs w:val="20"/>
      </w:rPr>
      <w:tab/>
    </w:r>
    <w:r>
      <w:rPr>
        <w:rFonts w:ascii="Arial" w:hAnsi="Arial" w:cs="Arial"/>
        <w:b/>
        <w:color w:val="000080"/>
        <w:sz w:val="20"/>
        <w:szCs w:val="20"/>
        <w:highlight w:val="lightGray"/>
      </w:rPr>
      <w:t>[Event Name</w:t>
    </w:r>
    <w:r w:rsidRPr="009F7347">
      <w:rPr>
        <w:rFonts w:ascii="Arial" w:hAnsi="Arial" w:cs="Arial"/>
        <w:b/>
        <w:color w:val="000080"/>
        <w:sz w:val="20"/>
        <w:szCs w:val="20"/>
        <w:highlight w:val="lightGray"/>
      </w:rPr>
      <w:t>]</w:t>
    </w:r>
  </w:p>
  <w:p w:rsidR="00E8419F" w:rsidRPr="00F23A39" w:rsidRDefault="004B4507" w:rsidP="00F23A39">
    <w:pPr>
      <w:widowControl/>
      <w:pBdr>
        <w:bottom w:val="single" w:sz="4" w:space="1" w:color="000080"/>
      </w:pBdr>
      <w:tabs>
        <w:tab w:val="right" w:pos="9360"/>
      </w:tabs>
      <w:autoSpaceDE/>
      <w:autoSpaceDN/>
      <w:adjustRightInd/>
      <w:spacing w:after="120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(AAR/IP)</w:t>
    </w:r>
    <w:r w:rsidRPr="00DC3A53">
      <w:rPr>
        <w:rFonts w:ascii="Arial" w:hAnsi="Arial" w:cs="Arial"/>
        <w:b/>
        <w:color w:val="000080"/>
        <w:sz w:val="20"/>
        <w:szCs w:val="20"/>
      </w:rPr>
      <w:tab/>
    </w:r>
    <w:r>
      <w:rPr>
        <w:rFonts w:ascii="Arial" w:hAnsi="Arial" w:cs="Arial"/>
        <w:b/>
        <w:color w:val="000080"/>
        <w:sz w:val="20"/>
        <w:szCs w:val="20"/>
        <w:highlight w:val="lightGray"/>
      </w:rPr>
      <w:t>[Event</w:t>
    </w:r>
    <w:r w:rsidRPr="009F7347">
      <w:rPr>
        <w:rFonts w:ascii="Arial" w:hAnsi="Arial" w:cs="Arial"/>
        <w:b/>
        <w:color w:val="000080"/>
        <w:sz w:val="20"/>
        <w:szCs w:val="20"/>
        <w:highlight w:val="lightGray"/>
      </w:rPr>
      <w:t xml:space="preserve"> Name Continued]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2C" w:rsidRDefault="00F66FAE" w:rsidP="00A6430D">
    <w:pPr>
      <w:pStyle w:val="Header"/>
      <w:tabs>
        <w:tab w:val="left" w:pos="2520"/>
        <w:tab w:val="center" w:pos="4680"/>
      </w:tabs>
      <w:jc w:val="center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FOR OFFICIAL USE ONLY</w:t>
    </w:r>
  </w:p>
  <w:p w:rsidR="000B3FC7" w:rsidRPr="000B3FC7" w:rsidRDefault="005530A4" w:rsidP="00A6430D">
    <w:pPr>
      <w:pStyle w:val="Header"/>
      <w:tabs>
        <w:tab w:val="left" w:pos="2520"/>
        <w:tab w:val="center" w:pos="4680"/>
      </w:tabs>
      <w:spacing w:before="60"/>
      <w:jc w:val="center"/>
      <w:rPr>
        <w:rFonts w:ascii="Verdana" w:hAnsi="Verdana"/>
        <w:color w:val="000080"/>
      </w:rPr>
    </w:pPr>
    <w:r>
      <w:rPr>
        <w:rFonts w:ascii="Verdana" w:hAnsi="Verdana"/>
        <w:color w:val="000080"/>
      </w:rPr>
      <w:t>Agency Name</w:t>
    </w:r>
  </w:p>
  <w:p w:rsidR="0088412A" w:rsidRPr="00DC3A53" w:rsidRDefault="00C21EA4" w:rsidP="0088412A">
    <w:pPr>
      <w:widowControl/>
      <w:tabs>
        <w:tab w:val="right" w:pos="9360"/>
      </w:tabs>
      <w:autoSpaceDE/>
      <w:autoSpaceDN/>
      <w:adjustRightInd/>
      <w:rPr>
        <w:rFonts w:ascii="Arial" w:hAnsi="Arial" w:cs="Arial"/>
        <w:b/>
        <w:color w:val="000080"/>
        <w:sz w:val="20"/>
        <w:szCs w:val="20"/>
      </w:rPr>
    </w:pPr>
    <w:r w:rsidRPr="0088412A">
      <w:rPr>
        <w:rFonts w:ascii="Arial" w:hAnsi="Arial" w:cs="Arial"/>
        <w:b/>
        <w:color w:val="000080"/>
        <w:sz w:val="20"/>
        <w:szCs w:val="20"/>
      </w:rPr>
      <w:t>After Action Report/Improvement Plan</w:t>
    </w:r>
    <w:r w:rsidR="0088412A" w:rsidRPr="00DC3A53">
      <w:rPr>
        <w:rFonts w:ascii="Arial" w:hAnsi="Arial" w:cs="Arial"/>
        <w:b/>
        <w:color w:val="000080"/>
        <w:sz w:val="20"/>
        <w:szCs w:val="20"/>
      </w:rPr>
      <w:tab/>
      <w:t>[Full Exercise Name]</w:t>
    </w:r>
  </w:p>
  <w:p w:rsidR="00E8419F" w:rsidRPr="0088412A" w:rsidRDefault="00C21EA4" w:rsidP="0088412A">
    <w:pPr>
      <w:widowControl/>
      <w:pBdr>
        <w:bottom w:val="single" w:sz="4" w:space="1" w:color="000080"/>
      </w:pBdr>
      <w:tabs>
        <w:tab w:val="right" w:pos="9360"/>
      </w:tabs>
      <w:autoSpaceDE/>
      <w:autoSpaceDN/>
      <w:adjustRightInd/>
      <w:spacing w:after="120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(AAR/IP)</w:t>
    </w:r>
    <w:r w:rsidR="0088412A" w:rsidRPr="0088412A">
      <w:rPr>
        <w:rFonts w:ascii="Arial" w:hAnsi="Arial" w:cs="Arial"/>
        <w:b/>
        <w:color w:val="000080"/>
        <w:sz w:val="20"/>
        <w:szCs w:val="20"/>
      </w:rPr>
      <w:tab/>
      <w:t>[Exercise Name Continued]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F" w:rsidRDefault="00E841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F" w:rsidRPr="00FD74E2" w:rsidRDefault="00E8419F" w:rsidP="00C9263F">
    <w:pPr>
      <w:pStyle w:val="Header"/>
      <w:jc w:val="center"/>
      <w:rPr>
        <w:rFonts w:ascii="Arial" w:hAnsi="Arial" w:cs="Arial"/>
        <w:sz w:val="18"/>
        <w:szCs w:val="18"/>
      </w:rPr>
    </w:pPr>
    <w:r w:rsidRPr="00FD74E2">
      <w:rPr>
        <w:rFonts w:ascii="Arial" w:hAnsi="Arial" w:cs="Arial"/>
        <w:sz w:val="18"/>
        <w:szCs w:val="18"/>
      </w:rPr>
      <w:t>FOR OFFICIAL USE ONLY</w:t>
    </w:r>
    <w:r>
      <w:rPr>
        <w:rFonts w:ascii="Arial" w:hAnsi="Arial" w:cs="Arial"/>
        <w:sz w:val="18"/>
        <w:szCs w:val="18"/>
      </w:rPr>
      <w:t xml:space="preserve"> (FOUO)</w:t>
    </w:r>
  </w:p>
  <w:p w:rsidR="00E8419F" w:rsidRDefault="00E8419F" w:rsidP="00481D76">
    <w:pPr>
      <w:pStyle w:val="Header"/>
      <w:jc w:val="center"/>
      <w:rPr>
        <w:rFonts w:ascii="Times New Roman" w:hAnsi="Times New Roman"/>
        <w:sz w:val="20"/>
      </w:rPr>
    </w:pPr>
    <w:smartTag w:uri="urn:schemas-microsoft-com:office:smarttags" w:element="place">
      <w:smartTag w:uri="urn:schemas-microsoft-com:office:smarttags" w:element="country-region">
        <w:r w:rsidRPr="00FD74E2">
          <w:rPr>
            <w:rFonts w:ascii="Times New Roman" w:hAnsi="Times New Roman"/>
            <w:sz w:val="20"/>
          </w:rPr>
          <w:t>U.S</w:t>
        </w:r>
        <w:r>
          <w:rPr>
            <w:rFonts w:ascii="Times New Roman" w:hAnsi="Times New Roman"/>
            <w:sz w:val="20"/>
          </w:rPr>
          <w:t>.</w:t>
        </w:r>
      </w:smartTag>
    </w:smartTag>
    <w:r w:rsidRPr="00FD74E2">
      <w:rPr>
        <w:rFonts w:ascii="Times New Roman" w:hAnsi="Times New Roman"/>
        <w:sz w:val="20"/>
      </w:rPr>
      <w:t xml:space="preserve"> DEPARTMENT OF HOMELAND SECURITY</w:t>
    </w:r>
  </w:p>
  <w:p w:rsidR="00E8419F" w:rsidRDefault="00E8419F" w:rsidP="00481D76">
    <w:pPr>
      <w:pStyle w:val="Header"/>
      <w:jc w:val="center"/>
      <w:rPr>
        <w:rFonts w:ascii="Times New Roman" w:hAnsi="Times New Roman"/>
        <w:sz w:val="20"/>
      </w:rPr>
    </w:pPr>
    <w:r w:rsidRPr="00FD74E2">
      <w:rPr>
        <w:rFonts w:ascii="Times New Roman" w:hAnsi="Times New Roman"/>
        <w:sz w:val="20"/>
      </w:rPr>
      <w:t>AFTER ACTION REPORT</w:t>
    </w:r>
    <w:r>
      <w:rPr>
        <w:rFonts w:ascii="Times New Roman" w:hAnsi="Times New Roman"/>
        <w:sz w:val="20"/>
      </w:rPr>
      <w:t>/IMPROVEMENT PLAN</w:t>
    </w:r>
  </w:p>
  <w:p w:rsidR="00E8419F" w:rsidRPr="00FD74E2" w:rsidRDefault="00DD231C" w:rsidP="00481D76">
    <w:pPr>
      <w:pStyle w:val="Header"/>
      <w:jc w:val="center"/>
      <w:rPr>
        <w:rFonts w:ascii="Times New Roman" w:hAnsi="Times New Roman"/>
        <w:sz w:val="20"/>
      </w:rPr>
    </w:pPr>
    <w:r w:rsidRPr="005921C8">
      <w:rPr>
        <w:rFonts w:ascii="Verdana" w:hAnsi="Verdana"/>
        <w:b/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164465</wp:posOffset>
              </wp:positionV>
              <wp:extent cx="5943600" cy="8255"/>
              <wp:effectExtent l="15240" t="12065" r="13335" b="825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82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322FC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66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B2HAIAADcEAAAOAAAAZHJzL2Uyb0RvYy54bWysU02P2jAQvVfqf7Byh3wQWIgIqyqBXmgX&#10;abe9G9shVh3bsg0BVf3vHZssXdpLVZWDGWdm3ryZeV4+njuBTsxYrmQZpeMkQkwSRbk8lNGXl81o&#10;HiHrsKRYKMnK6MJs9Lh6/27Z64JlqlWCMoMARNqi12XUOqeLOLakZR22Y6WZBGejTIcdXM0hpgb3&#10;gN6JOEuSWdwrQ7VRhFkLX+urM1oF/KZhxD01jWUOiTICbi6cJpx7f8arJS4OBuuWk4EG/gcWHeYS&#10;it6gauwwOhr+B1THiVFWNW5MVBerpuGEhR6gmzT5rZvnFmsWeoHhWH0bk/1/sOTzaWcQp2WURUji&#10;Dla05ZKhdOJH02tbQEQld8Y3R87yWW8V+WaRVFWL5YEFii8XDXmpz4jvUvzFaiiw7z8pCjH46FSY&#10;07kxHWoE1199ogeHWaBzWMzlthh2dojAx+kin8wS2B8B3zybTkMpXHgUn6uNdR+Z6pA3ykhABwET&#10;n7bWeVa/Qny4VBsuRFi9kKgHBtkDoHuXVYJT7w0Xc9hXwqAT9uoJv6HwXZhRR0kDWsswXQ+2w1xc&#10;bagupMeDdoDPYF3l8X2RLNbz9Twf5dlsPcqTuh592FT5aLZJH6b1pK6qOv3hqaV50XJKmfTsXqWa&#10;5n8nheHRXEV2E+ttDvE9ehgYkH39D6TDZv0yr7LYK3rZmdeNgzpD8PCSvPzf3sF++95XPwEAAP//&#10;AwBQSwMEFAAGAAgAAAAhAHegwwDfAAAACAEAAA8AAABkcnMvZG93bnJldi54bWxMj09Lw0AQxe+C&#10;32EZwVu7SUqtjdkU8Q8IUsTqpbdpdkyC2dmQ3abx2zue6m1m3uPN7xWbyXVqpCG0ng2k8wQUceVt&#10;y7WBz4/n2S2oEJEtdp7JwA8F2JSXFwXm1p/4ncZdrJWEcMjRQBNjn2sdqoYchrnviUX78oPDKOtQ&#10;azvgScJdp7MkudEOW5YPDfb00FD1vTs6A2O65beXp71/fMVtvUy3dl+tojHXV9P9HahIUzyb4Q9f&#10;0KEUpoM/sg2qMzDLUnEayJZrUKKvFwsZDnJYZaDLQv8vUP4CAAD//wMAUEsBAi0AFAAGAAgAAAAh&#10;ALaDOJL+AAAA4QEAABMAAAAAAAAAAAAAAAAAAAAAAFtDb250ZW50X1R5cGVzXS54bWxQSwECLQAU&#10;AAYACAAAACEAOP0h/9YAAACUAQAACwAAAAAAAAAAAAAAAAAvAQAAX3JlbHMvLnJlbHNQSwECLQAU&#10;AAYACAAAACEAWi5QdhwCAAA3BAAADgAAAAAAAAAAAAAAAAAuAgAAZHJzL2Uyb0RvYy54bWxQSwEC&#10;LQAUAAYACAAAACEAd6DDAN8AAAAIAQAADwAAAAAAAAAAAAAAAAB2BAAAZHJzL2Rvd25yZXYueG1s&#10;UEsFBgAAAAAEAAQA8wAAAIIFAAAAAA==&#10;" strokeweight="1pt"/>
          </w:pict>
        </mc:Fallback>
      </mc:AlternateContent>
    </w:r>
    <w:r w:rsidR="00E8419F">
      <w:rPr>
        <w:rFonts w:ascii="Times New Roman" w:hAnsi="Times New Roman"/>
        <w:sz w:val="20"/>
        <w:highlight w:val="yellow"/>
      </w:rPr>
      <w:t>[</w:t>
    </w:r>
    <w:r w:rsidR="00E8419F" w:rsidRPr="005921C8">
      <w:rPr>
        <w:rFonts w:ascii="Times New Roman" w:hAnsi="Times New Roman"/>
        <w:sz w:val="20"/>
        <w:highlight w:val="yellow"/>
      </w:rPr>
      <w:t>Full Exercise Name]</w:t>
    </w:r>
  </w:p>
  <w:p w:rsidR="00E8419F" w:rsidRDefault="00E84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552"/>
      </v:shape>
    </w:pict>
  </w:numPicBullet>
  <w:abstractNum w:abstractNumId="0" w15:restartNumberingAfterBreak="0">
    <w:nsid w:val="00BF45D2"/>
    <w:multiLevelType w:val="hybridMultilevel"/>
    <w:tmpl w:val="41863F40"/>
    <w:lvl w:ilvl="0" w:tplc="9B2A2DFE">
      <w:start w:val="1"/>
      <w:numFmt w:val="bullet"/>
      <w:lvlText w:val=""/>
      <w:lvlJc w:val="left"/>
      <w:pPr>
        <w:tabs>
          <w:tab w:val="num" w:pos="1440"/>
        </w:tabs>
        <w:ind w:left="1224" w:hanging="144"/>
      </w:pPr>
      <w:rPr>
        <w:rFonts w:ascii="Symbol" w:hAnsi="Symbol" w:hint="default"/>
        <w:color w:val="auto"/>
        <w:sz w:val="24"/>
        <w:szCs w:val="24"/>
      </w:rPr>
    </w:lvl>
    <w:lvl w:ilvl="1" w:tplc="9BAA3E9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4"/>
        <w:szCs w:val="24"/>
      </w:rPr>
    </w:lvl>
    <w:lvl w:ilvl="2" w:tplc="B79205CC">
      <w:start w:val="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D6CB1"/>
    <w:multiLevelType w:val="multilevel"/>
    <w:tmpl w:val="5C08F43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DD15B28"/>
    <w:multiLevelType w:val="hybridMultilevel"/>
    <w:tmpl w:val="A3F2FF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0A13D4"/>
    <w:multiLevelType w:val="hybridMultilevel"/>
    <w:tmpl w:val="C73600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21139E"/>
    <w:multiLevelType w:val="hybridMultilevel"/>
    <w:tmpl w:val="1334F5E8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E65884"/>
    <w:multiLevelType w:val="hybridMultilevel"/>
    <w:tmpl w:val="FFA4B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821F26"/>
    <w:multiLevelType w:val="hybridMultilevel"/>
    <w:tmpl w:val="2570C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DC"/>
    <w:rsid w:val="00007A99"/>
    <w:rsid w:val="000110BF"/>
    <w:rsid w:val="00012E46"/>
    <w:rsid w:val="0001616D"/>
    <w:rsid w:val="00016AD3"/>
    <w:rsid w:val="00027010"/>
    <w:rsid w:val="000327C8"/>
    <w:rsid w:val="00032869"/>
    <w:rsid w:val="00037B04"/>
    <w:rsid w:val="000505F9"/>
    <w:rsid w:val="000524F4"/>
    <w:rsid w:val="00054784"/>
    <w:rsid w:val="00065E25"/>
    <w:rsid w:val="0006694E"/>
    <w:rsid w:val="00067C62"/>
    <w:rsid w:val="00084573"/>
    <w:rsid w:val="00086319"/>
    <w:rsid w:val="00091650"/>
    <w:rsid w:val="000973E0"/>
    <w:rsid w:val="000A1640"/>
    <w:rsid w:val="000B1854"/>
    <w:rsid w:val="000B3FC7"/>
    <w:rsid w:val="000C3BF2"/>
    <w:rsid w:val="000C617D"/>
    <w:rsid w:val="000D654E"/>
    <w:rsid w:val="000E1EF9"/>
    <w:rsid w:val="000E2E32"/>
    <w:rsid w:val="000E4601"/>
    <w:rsid w:val="000F4114"/>
    <w:rsid w:val="000F5515"/>
    <w:rsid w:val="000F5C91"/>
    <w:rsid w:val="000F776C"/>
    <w:rsid w:val="001009F4"/>
    <w:rsid w:val="001014E5"/>
    <w:rsid w:val="00105590"/>
    <w:rsid w:val="0011304A"/>
    <w:rsid w:val="00113EC0"/>
    <w:rsid w:val="00140FBE"/>
    <w:rsid w:val="001462C6"/>
    <w:rsid w:val="001513F3"/>
    <w:rsid w:val="001519AD"/>
    <w:rsid w:val="001605BC"/>
    <w:rsid w:val="0016232E"/>
    <w:rsid w:val="001641B3"/>
    <w:rsid w:val="001651FD"/>
    <w:rsid w:val="00170EFC"/>
    <w:rsid w:val="0017313C"/>
    <w:rsid w:val="00173DDA"/>
    <w:rsid w:val="00180841"/>
    <w:rsid w:val="001A22AD"/>
    <w:rsid w:val="001A2537"/>
    <w:rsid w:val="001A5120"/>
    <w:rsid w:val="001A6B04"/>
    <w:rsid w:val="001B3B16"/>
    <w:rsid w:val="001B49BD"/>
    <w:rsid w:val="001B70EF"/>
    <w:rsid w:val="001C0508"/>
    <w:rsid w:val="001C176C"/>
    <w:rsid w:val="001C202E"/>
    <w:rsid w:val="001C3D49"/>
    <w:rsid w:val="001C5F05"/>
    <w:rsid w:val="001D4204"/>
    <w:rsid w:val="001D6BAA"/>
    <w:rsid w:val="001F1C9E"/>
    <w:rsid w:val="001F3FB7"/>
    <w:rsid w:val="001F64B9"/>
    <w:rsid w:val="00200CF4"/>
    <w:rsid w:val="0020767F"/>
    <w:rsid w:val="00210164"/>
    <w:rsid w:val="0021115B"/>
    <w:rsid w:val="002216E2"/>
    <w:rsid w:val="002265A2"/>
    <w:rsid w:val="00230E02"/>
    <w:rsid w:val="00232563"/>
    <w:rsid w:val="00236CBA"/>
    <w:rsid w:val="0023717B"/>
    <w:rsid w:val="0024542C"/>
    <w:rsid w:val="00250E6F"/>
    <w:rsid w:val="00255FFA"/>
    <w:rsid w:val="00265EA3"/>
    <w:rsid w:val="00267FAF"/>
    <w:rsid w:val="00291A62"/>
    <w:rsid w:val="00293F90"/>
    <w:rsid w:val="002A08E5"/>
    <w:rsid w:val="002A0A72"/>
    <w:rsid w:val="002A6884"/>
    <w:rsid w:val="002A7079"/>
    <w:rsid w:val="002B0514"/>
    <w:rsid w:val="002B396B"/>
    <w:rsid w:val="002B5AFA"/>
    <w:rsid w:val="002C2875"/>
    <w:rsid w:val="002C6768"/>
    <w:rsid w:val="002D7749"/>
    <w:rsid w:val="002E7C6C"/>
    <w:rsid w:val="002F2808"/>
    <w:rsid w:val="002F6908"/>
    <w:rsid w:val="0030180C"/>
    <w:rsid w:val="00304975"/>
    <w:rsid w:val="0030644C"/>
    <w:rsid w:val="00307667"/>
    <w:rsid w:val="003166BF"/>
    <w:rsid w:val="00317A33"/>
    <w:rsid w:val="003325FD"/>
    <w:rsid w:val="003400AB"/>
    <w:rsid w:val="003408F1"/>
    <w:rsid w:val="00342E42"/>
    <w:rsid w:val="0035103E"/>
    <w:rsid w:val="003513EA"/>
    <w:rsid w:val="00353365"/>
    <w:rsid w:val="00353BF9"/>
    <w:rsid w:val="00355352"/>
    <w:rsid w:val="00357E8E"/>
    <w:rsid w:val="00363FFE"/>
    <w:rsid w:val="0036554E"/>
    <w:rsid w:val="00367E64"/>
    <w:rsid w:val="00372DF2"/>
    <w:rsid w:val="00375400"/>
    <w:rsid w:val="00376592"/>
    <w:rsid w:val="0037725B"/>
    <w:rsid w:val="00382471"/>
    <w:rsid w:val="00383E14"/>
    <w:rsid w:val="003842BE"/>
    <w:rsid w:val="003911A3"/>
    <w:rsid w:val="00396ADF"/>
    <w:rsid w:val="00396D52"/>
    <w:rsid w:val="00397EEF"/>
    <w:rsid w:val="003B0867"/>
    <w:rsid w:val="003B166B"/>
    <w:rsid w:val="003B4F52"/>
    <w:rsid w:val="003B6D27"/>
    <w:rsid w:val="003C0DC7"/>
    <w:rsid w:val="003C2644"/>
    <w:rsid w:val="003C360B"/>
    <w:rsid w:val="003C4474"/>
    <w:rsid w:val="003D4F16"/>
    <w:rsid w:val="003D582C"/>
    <w:rsid w:val="003E006D"/>
    <w:rsid w:val="003F1191"/>
    <w:rsid w:val="003F3705"/>
    <w:rsid w:val="003F6ADC"/>
    <w:rsid w:val="003F6F4E"/>
    <w:rsid w:val="00400499"/>
    <w:rsid w:val="00401010"/>
    <w:rsid w:val="00403175"/>
    <w:rsid w:val="00412F14"/>
    <w:rsid w:val="004153DC"/>
    <w:rsid w:val="004179D0"/>
    <w:rsid w:val="004212BE"/>
    <w:rsid w:val="0042527E"/>
    <w:rsid w:val="0043150D"/>
    <w:rsid w:val="00435652"/>
    <w:rsid w:val="00435D6F"/>
    <w:rsid w:val="00443302"/>
    <w:rsid w:val="004441C8"/>
    <w:rsid w:val="00444BFF"/>
    <w:rsid w:val="00455E7A"/>
    <w:rsid w:val="00460DCE"/>
    <w:rsid w:val="004626F0"/>
    <w:rsid w:val="00467F02"/>
    <w:rsid w:val="0047012E"/>
    <w:rsid w:val="00473DDB"/>
    <w:rsid w:val="004749B4"/>
    <w:rsid w:val="004768BA"/>
    <w:rsid w:val="00477A37"/>
    <w:rsid w:val="00481D76"/>
    <w:rsid w:val="004838D4"/>
    <w:rsid w:val="00487147"/>
    <w:rsid w:val="00491FE9"/>
    <w:rsid w:val="004A0197"/>
    <w:rsid w:val="004A02D9"/>
    <w:rsid w:val="004A0359"/>
    <w:rsid w:val="004A20BF"/>
    <w:rsid w:val="004A6D39"/>
    <w:rsid w:val="004B21B9"/>
    <w:rsid w:val="004B2A69"/>
    <w:rsid w:val="004B4507"/>
    <w:rsid w:val="004B456E"/>
    <w:rsid w:val="004C0152"/>
    <w:rsid w:val="004C3858"/>
    <w:rsid w:val="004D675F"/>
    <w:rsid w:val="004F396E"/>
    <w:rsid w:val="00500D1E"/>
    <w:rsid w:val="00501600"/>
    <w:rsid w:val="00504403"/>
    <w:rsid w:val="0050645F"/>
    <w:rsid w:val="00506B85"/>
    <w:rsid w:val="005124CC"/>
    <w:rsid w:val="00512A6C"/>
    <w:rsid w:val="00513B4E"/>
    <w:rsid w:val="00515D31"/>
    <w:rsid w:val="005213CD"/>
    <w:rsid w:val="00523DC6"/>
    <w:rsid w:val="00531DFC"/>
    <w:rsid w:val="00531F89"/>
    <w:rsid w:val="00533BD7"/>
    <w:rsid w:val="0054472A"/>
    <w:rsid w:val="00546463"/>
    <w:rsid w:val="00546CEB"/>
    <w:rsid w:val="00551F0B"/>
    <w:rsid w:val="00552CF2"/>
    <w:rsid w:val="005530A4"/>
    <w:rsid w:val="00562B3B"/>
    <w:rsid w:val="00562D4B"/>
    <w:rsid w:val="005633B8"/>
    <w:rsid w:val="00566ED9"/>
    <w:rsid w:val="00567E0B"/>
    <w:rsid w:val="00581049"/>
    <w:rsid w:val="0058542A"/>
    <w:rsid w:val="00590D17"/>
    <w:rsid w:val="00593106"/>
    <w:rsid w:val="005942CB"/>
    <w:rsid w:val="005946AC"/>
    <w:rsid w:val="005962F2"/>
    <w:rsid w:val="005A182F"/>
    <w:rsid w:val="005A3B51"/>
    <w:rsid w:val="005A589D"/>
    <w:rsid w:val="005B2043"/>
    <w:rsid w:val="005B368A"/>
    <w:rsid w:val="005B71AA"/>
    <w:rsid w:val="005C14DA"/>
    <w:rsid w:val="005C61B6"/>
    <w:rsid w:val="005D3329"/>
    <w:rsid w:val="005D48AD"/>
    <w:rsid w:val="005E1B2D"/>
    <w:rsid w:val="005E5C35"/>
    <w:rsid w:val="005E6A63"/>
    <w:rsid w:val="005E7011"/>
    <w:rsid w:val="005F144A"/>
    <w:rsid w:val="005F3A55"/>
    <w:rsid w:val="005F4D70"/>
    <w:rsid w:val="006008C8"/>
    <w:rsid w:val="00603816"/>
    <w:rsid w:val="00603BCE"/>
    <w:rsid w:val="00604321"/>
    <w:rsid w:val="00606E15"/>
    <w:rsid w:val="0061303C"/>
    <w:rsid w:val="006167F2"/>
    <w:rsid w:val="00617893"/>
    <w:rsid w:val="00617DEE"/>
    <w:rsid w:val="006223DF"/>
    <w:rsid w:val="006249D0"/>
    <w:rsid w:val="006360FF"/>
    <w:rsid w:val="00640684"/>
    <w:rsid w:val="00647A2C"/>
    <w:rsid w:val="00650E21"/>
    <w:rsid w:val="00651E24"/>
    <w:rsid w:val="00660134"/>
    <w:rsid w:val="00664087"/>
    <w:rsid w:val="0067061A"/>
    <w:rsid w:val="006752E0"/>
    <w:rsid w:val="00681D6C"/>
    <w:rsid w:val="00683388"/>
    <w:rsid w:val="006866CE"/>
    <w:rsid w:val="00687D1C"/>
    <w:rsid w:val="006978D5"/>
    <w:rsid w:val="006A07C6"/>
    <w:rsid w:val="006A0CBB"/>
    <w:rsid w:val="006A2B32"/>
    <w:rsid w:val="006A4214"/>
    <w:rsid w:val="006A66C6"/>
    <w:rsid w:val="006B29B6"/>
    <w:rsid w:val="006B29D8"/>
    <w:rsid w:val="006B6BD3"/>
    <w:rsid w:val="006B6F3F"/>
    <w:rsid w:val="006B7895"/>
    <w:rsid w:val="006B7982"/>
    <w:rsid w:val="006C0A77"/>
    <w:rsid w:val="006C29C5"/>
    <w:rsid w:val="006C59CA"/>
    <w:rsid w:val="006C742C"/>
    <w:rsid w:val="006D0F27"/>
    <w:rsid w:val="006D46FF"/>
    <w:rsid w:val="006D7837"/>
    <w:rsid w:val="006E5797"/>
    <w:rsid w:val="006E7828"/>
    <w:rsid w:val="006F0C80"/>
    <w:rsid w:val="006F415D"/>
    <w:rsid w:val="006F6290"/>
    <w:rsid w:val="006F6299"/>
    <w:rsid w:val="00700CBB"/>
    <w:rsid w:val="00707C67"/>
    <w:rsid w:val="00717F4F"/>
    <w:rsid w:val="00727207"/>
    <w:rsid w:val="00730313"/>
    <w:rsid w:val="0073411D"/>
    <w:rsid w:val="00740A5F"/>
    <w:rsid w:val="00744283"/>
    <w:rsid w:val="00744A4C"/>
    <w:rsid w:val="0075018F"/>
    <w:rsid w:val="00755F9D"/>
    <w:rsid w:val="007565FC"/>
    <w:rsid w:val="00760E01"/>
    <w:rsid w:val="007620E5"/>
    <w:rsid w:val="00763B7C"/>
    <w:rsid w:val="007727DE"/>
    <w:rsid w:val="007821F2"/>
    <w:rsid w:val="007839FE"/>
    <w:rsid w:val="007845AF"/>
    <w:rsid w:val="00791A11"/>
    <w:rsid w:val="007A67EC"/>
    <w:rsid w:val="007A7303"/>
    <w:rsid w:val="007A7EC9"/>
    <w:rsid w:val="007B11F4"/>
    <w:rsid w:val="007B79CD"/>
    <w:rsid w:val="007C2B8D"/>
    <w:rsid w:val="007C419C"/>
    <w:rsid w:val="007C7B05"/>
    <w:rsid w:val="007D4F04"/>
    <w:rsid w:val="007D7AEC"/>
    <w:rsid w:val="007E4166"/>
    <w:rsid w:val="007F100A"/>
    <w:rsid w:val="007F2A7D"/>
    <w:rsid w:val="007F3E41"/>
    <w:rsid w:val="007F7363"/>
    <w:rsid w:val="007F7E0E"/>
    <w:rsid w:val="00802A64"/>
    <w:rsid w:val="00810A09"/>
    <w:rsid w:val="00813967"/>
    <w:rsid w:val="008140CA"/>
    <w:rsid w:val="00814864"/>
    <w:rsid w:val="00815A57"/>
    <w:rsid w:val="00821EE6"/>
    <w:rsid w:val="00821F2E"/>
    <w:rsid w:val="00827764"/>
    <w:rsid w:val="00837391"/>
    <w:rsid w:val="00840632"/>
    <w:rsid w:val="00844A50"/>
    <w:rsid w:val="008458B1"/>
    <w:rsid w:val="00854041"/>
    <w:rsid w:val="00860535"/>
    <w:rsid w:val="00866134"/>
    <w:rsid w:val="00866283"/>
    <w:rsid w:val="00870B84"/>
    <w:rsid w:val="00872620"/>
    <w:rsid w:val="0087759B"/>
    <w:rsid w:val="008839BE"/>
    <w:rsid w:val="0088412A"/>
    <w:rsid w:val="008873B3"/>
    <w:rsid w:val="00890EC9"/>
    <w:rsid w:val="0089204E"/>
    <w:rsid w:val="0089648E"/>
    <w:rsid w:val="008A3D31"/>
    <w:rsid w:val="008B056A"/>
    <w:rsid w:val="008B4BD2"/>
    <w:rsid w:val="008B6654"/>
    <w:rsid w:val="008B6657"/>
    <w:rsid w:val="008C0996"/>
    <w:rsid w:val="008C364A"/>
    <w:rsid w:val="008D7199"/>
    <w:rsid w:val="008E6776"/>
    <w:rsid w:val="008F4BF2"/>
    <w:rsid w:val="00900357"/>
    <w:rsid w:val="00912218"/>
    <w:rsid w:val="0091308B"/>
    <w:rsid w:val="009164C8"/>
    <w:rsid w:val="00924BE8"/>
    <w:rsid w:val="009273FA"/>
    <w:rsid w:val="00935334"/>
    <w:rsid w:val="00936584"/>
    <w:rsid w:val="0094083B"/>
    <w:rsid w:val="00951EAD"/>
    <w:rsid w:val="00954D44"/>
    <w:rsid w:val="00955D39"/>
    <w:rsid w:val="00965BCB"/>
    <w:rsid w:val="00967630"/>
    <w:rsid w:val="00976AAF"/>
    <w:rsid w:val="00980F26"/>
    <w:rsid w:val="0098115B"/>
    <w:rsid w:val="00985086"/>
    <w:rsid w:val="00985B74"/>
    <w:rsid w:val="009876BC"/>
    <w:rsid w:val="00990598"/>
    <w:rsid w:val="00993BC4"/>
    <w:rsid w:val="0099443E"/>
    <w:rsid w:val="009949BD"/>
    <w:rsid w:val="009B0655"/>
    <w:rsid w:val="009B2FB9"/>
    <w:rsid w:val="009B4DCC"/>
    <w:rsid w:val="009B6E38"/>
    <w:rsid w:val="009C131F"/>
    <w:rsid w:val="009C1353"/>
    <w:rsid w:val="009C34EF"/>
    <w:rsid w:val="009D1BE8"/>
    <w:rsid w:val="009D23DD"/>
    <w:rsid w:val="009D4C16"/>
    <w:rsid w:val="009E2EC1"/>
    <w:rsid w:val="009E49B9"/>
    <w:rsid w:val="009E6EBF"/>
    <w:rsid w:val="009F2AE1"/>
    <w:rsid w:val="009F7347"/>
    <w:rsid w:val="009F7E57"/>
    <w:rsid w:val="00A02271"/>
    <w:rsid w:val="00A05033"/>
    <w:rsid w:val="00A06FA1"/>
    <w:rsid w:val="00A07369"/>
    <w:rsid w:val="00A10331"/>
    <w:rsid w:val="00A14765"/>
    <w:rsid w:val="00A23A21"/>
    <w:rsid w:val="00A36AB4"/>
    <w:rsid w:val="00A37DAE"/>
    <w:rsid w:val="00A42810"/>
    <w:rsid w:val="00A56A8A"/>
    <w:rsid w:val="00A57A54"/>
    <w:rsid w:val="00A60171"/>
    <w:rsid w:val="00A6430D"/>
    <w:rsid w:val="00A805C3"/>
    <w:rsid w:val="00A815A1"/>
    <w:rsid w:val="00A92A6D"/>
    <w:rsid w:val="00A94637"/>
    <w:rsid w:val="00A9507C"/>
    <w:rsid w:val="00AA2372"/>
    <w:rsid w:val="00AA29F8"/>
    <w:rsid w:val="00AA442A"/>
    <w:rsid w:val="00AC0B80"/>
    <w:rsid w:val="00AC0D60"/>
    <w:rsid w:val="00AC5018"/>
    <w:rsid w:val="00AC61BB"/>
    <w:rsid w:val="00AE65EC"/>
    <w:rsid w:val="00AE6A87"/>
    <w:rsid w:val="00AE743B"/>
    <w:rsid w:val="00AE7E69"/>
    <w:rsid w:val="00AE7E74"/>
    <w:rsid w:val="00AF5975"/>
    <w:rsid w:val="00B007AC"/>
    <w:rsid w:val="00B01D85"/>
    <w:rsid w:val="00B065F6"/>
    <w:rsid w:val="00B12656"/>
    <w:rsid w:val="00B15524"/>
    <w:rsid w:val="00B15ACE"/>
    <w:rsid w:val="00B2422C"/>
    <w:rsid w:val="00B26E92"/>
    <w:rsid w:val="00B305A3"/>
    <w:rsid w:val="00B45552"/>
    <w:rsid w:val="00B45766"/>
    <w:rsid w:val="00B475B2"/>
    <w:rsid w:val="00B47629"/>
    <w:rsid w:val="00B507AA"/>
    <w:rsid w:val="00B56156"/>
    <w:rsid w:val="00B5638F"/>
    <w:rsid w:val="00B602AA"/>
    <w:rsid w:val="00B66C17"/>
    <w:rsid w:val="00B725D9"/>
    <w:rsid w:val="00B732BA"/>
    <w:rsid w:val="00B774F9"/>
    <w:rsid w:val="00BB1BCB"/>
    <w:rsid w:val="00BD02E0"/>
    <w:rsid w:val="00BD07E6"/>
    <w:rsid w:val="00BD142A"/>
    <w:rsid w:val="00BD5F21"/>
    <w:rsid w:val="00BD7874"/>
    <w:rsid w:val="00BE466B"/>
    <w:rsid w:val="00C045B4"/>
    <w:rsid w:val="00C124E9"/>
    <w:rsid w:val="00C12692"/>
    <w:rsid w:val="00C21EA4"/>
    <w:rsid w:val="00C21F72"/>
    <w:rsid w:val="00C26EB3"/>
    <w:rsid w:val="00C30E81"/>
    <w:rsid w:val="00C31F3D"/>
    <w:rsid w:val="00C32C03"/>
    <w:rsid w:val="00C417CD"/>
    <w:rsid w:val="00C536DE"/>
    <w:rsid w:val="00C54562"/>
    <w:rsid w:val="00C64201"/>
    <w:rsid w:val="00C74B53"/>
    <w:rsid w:val="00C74C77"/>
    <w:rsid w:val="00C83266"/>
    <w:rsid w:val="00C85ACF"/>
    <w:rsid w:val="00C865CF"/>
    <w:rsid w:val="00C86DDE"/>
    <w:rsid w:val="00C906DD"/>
    <w:rsid w:val="00C9263F"/>
    <w:rsid w:val="00C94684"/>
    <w:rsid w:val="00C964A1"/>
    <w:rsid w:val="00CB0C10"/>
    <w:rsid w:val="00CB10B2"/>
    <w:rsid w:val="00CB53A4"/>
    <w:rsid w:val="00CB565D"/>
    <w:rsid w:val="00CC3511"/>
    <w:rsid w:val="00CC4F38"/>
    <w:rsid w:val="00CC65B2"/>
    <w:rsid w:val="00CD3ECB"/>
    <w:rsid w:val="00CD4A7E"/>
    <w:rsid w:val="00CE1CDD"/>
    <w:rsid w:val="00CE672C"/>
    <w:rsid w:val="00CE70AF"/>
    <w:rsid w:val="00CF09C8"/>
    <w:rsid w:val="00CF1AA9"/>
    <w:rsid w:val="00CF3285"/>
    <w:rsid w:val="00CF48DF"/>
    <w:rsid w:val="00D02C9B"/>
    <w:rsid w:val="00D0498D"/>
    <w:rsid w:val="00D05B06"/>
    <w:rsid w:val="00D10034"/>
    <w:rsid w:val="00D107BC"/>
    <w:rsid w:val="00D13D12"/>
    <w:rsid w:val="00D16B23"/>
    <w:rsid w:val="00D16BC4"/>
    <w:rsid w:val="00D224EC"/>
    <w:rsid w:val="00D23267"/>
    <w:rsid w:val="00D24594"/>
    <w:rsid w:val="00D24CC4"/>
    <w:rsid w:val="00D343FA"/>
    <w:rsid w:val="00D34EBD"/>
    <w:rsid w:val="00D36AC5"/>
    <w:rsid w:val="00D46E50"/>
    <w:rsid w:val="00D54CF0"/>
    <w:rsid w:val="00D60678"/>
    <w:rsid w:val="00D6288E"/>
    <w:rsid w:val="00D62FD1"/>
    <w:rsid w:val="00D6400F"/>
    <w:rsid w:val="00D70D70"/>
    <w:rsid w:val="00D73120"/>
    <w:rsid w:val="00D74E28"/>
    <w:rsid w:val="00D82C1D"/>
    <w:rsid w:val="00D939A0"/>
    <w:rsid w:val="00D946EA"/>
    <w:rsid w:val="00D94FA0"/>
    <w:rsid w:val="00D951D3"/>
    <w:rsid w:val="00DA731A"/>
    <w:rsid w:val="00DB7FC0"/>
    <w:rsid w:val="00DC3A53"/>
    <w:rsid w:val="00DC7949"/>
    <w:rsid w:val="00DD231C"/>
    <w:rsid w:val="00DD253A"/>
    <w:rsid w:val="00DD3CBC"/>
    <w:rsid w:val="00DD3FBD"/>
    <w:rsid w:val="00DD596D"/>
    <w:rsid w:val="00DE0474"/>
    <w:rsid w:val="00DE0B3F"/>
    <w:rsid w:val="00DE3440"/>
    <w:rsid w:val="00DE5EC9"/>
    <w:rsid w:val="00DE7505"/>
    <w:rsid w:val="00DF340B"/>
    <w:rsid w:val="00DF716B"/>
    <w:rsid w:val="00E00701"/>
    <w:rsid w:val="00E01156"/>
    <w:rsid w:val="00E108DB"/>
    <w:rsid w:val="00E1347A"/>
    <w:rsid w:val="00E17F59"/>
    <w:rsid w:val="00E21216"/>
    <w:rsid w:val="00E22511"/>
    <w:rsid w:val="00E238CE"/>
    <w:rsid w:val="00E315DB"/>
    <w:rsid w:val="00E3246F"/>
    <w:rsid w:val="00E414B1"/>
    <w:rsid w:val="00E43398"/>
    <w:rsid w:val="00E455C6"/>
    <w:rsid w:val="00E53A6C"/>
    <w:rsid w:val="00E54FE9"/>
    <w:rsid w:val="00E57B4A"/>
    <w:rsid w:val="00E57E98"/>
    <w:rsid w:val="00E616D0"/>
    <w:rsid w:val="00E634F7"/>
    <w:rsid w:val="00E70CE7"/>
    <w:rsid w:val="00E71C8C"/>
    <w:rsid w:val="00E74556"/>
    <w:rsid w:val="00E75BB8"/>
    <w:rsid w:val="00E772D3"/>
    <w:rsid w:val="00E8194A"/>
    <w:rsid w:val="00E8419F"/>
    <w:rsid w:val="00E84A83"/>
    <w:rsid w:val="00E861C4"/>
    <w:rsid w:val="00E95305"/>
    <w:rsid w:val="00E96AA0"/>
    <w:rsid w:val="00E97A62"/>
    <w:rsid w:val="00EA2832"/>
    <w:rsid w:val="00EC1EAE"/>
    <w:rsid w:val="00EC2C4B"/>
    <w:rsid w:val="00EC3BC4"/>
    <w:rsid w:val="00ED0E59"/>
    <w:rsid w:val="00EE3F3A"/>
    <w:rsid w:val="00EE5666"/>
    <w:rsid w:val="00EF4EE3"/>
    <w:rsid w:val="00F01802"/>
    <w:rsid w:val="00F04176"/>
    <w:rsid w:val="00F050CE"/>
    <w:rsid w:val="00F05CD5"/>
    <w:rsid w:val="00F114E0"/>
    <w:rsid w:val="00F17324"/>
    <w:rsid w:val="00F23A39"/>
    <w:rsid w:val="00F276E3"/>
    <w:rsid w:val="00F31178"/>
    <w:rsid w:val="00F331B6"/>
    <w:rsid w:val="00F33799"/>
    <w:rsid w:val="00F34F86"/>
    <w:rsid w:val="00F41F82"/>
    <w:rsid w:val="00F459C2"/>
    <w:rsid w:val="00F53EB7"/>
    <w:rsid w:val="00F555B9"/>
    <w:rsid w:val="00F57AE0"/>
    <w:rsid w:val="00F60EF7"/>
    <w:rsid w:val="00F631BF"/>
    <w:rsid w:val="00F640CB"/>
    <w:rsid w:val="00F66BB9"/>
    <w:rsid w:val="00F66FAE"/>
    <w:rsid w:val="00F76741"/>
    <w:rsid w:val="00F77894"/>
    <w:rsid w:val="00F818D6"/>
    <w:rsid w:val="00F86E80"/>
    <w:rsid w:val="00FA76D7"/>
    <w:rsid w:val="00FB7980"/>
    <w:rsid w:val="00FC2C69"/>
    <w:rsid w:val="00FC6C09"/>
    <w:rsid w:val="00FD3F9C"/>
    <w:rsid w:val="00FD58D7"/>
    <w:rsid w:val="00FE066F"/>
    <w:rsid w:val="00FE0701"/>
    <w:rsid w:val="00FE16CF"/>
    <w:rsid w:val="00FE35A4"/>
    <w:rsid w:val="00FF26ED"/>
    <w:rsid w:val="00FF3FA6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BC50A1-C424-4A01-A4CD-0C40A41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651FD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aliases w:val="1 ghost,g"/>
    <w:basedOn w:val="Normal"/>
    <w:next w:val="Normal"/>
    <w:qFormat/>
    <w:rsid w:val="00091650"/>
    <w:pPr>
      <w:widowControl/>
      <w:numPr>
        <w:numId w:val="1"/>
      </w:numPr>
      <w:autoSpaceDE/>
      <w:autoSpaceDN/>
      <w:adjustRightInd/>
      <w:spacing w:after="280" w:line="360" w:lineRule="atLeast"/>
      <w:outlineLvl w:val="0"/>
    </w:pPr>
    <w:rPr>
      <w:rFonts w:ascii="Book Antiqua" w:hAnsi="Book Antiqua"/>
      <w:color w:val="auto"/>
      <w:szCs w:val="20"/>
    </w:rPr>
  </w:style>
  <w:style w:type="paragraph" w:styleId="Heading2">
    <w:name w:val="heading 2"/>
    <w:aliases w:val="2 headline,h"/>
    <w:basedOn w:val="Normal"/>
    <w:next w:val="Normal"/>
    <w:qFormat/>
    <w:rsid w:val="00091650"/>
    <w:pPr>
      <w:keepNext/>
      <w:widowControl/>
      <w:numPr>
        <w:ilvl w:val="1"/>
        <w:numId w:val="1"/>
      </w:numPr>
      <w:autoSpaceDE/>
      <w:autoSpaceDN/>
      <w:adjustRightInd/>
      <w:spacing w:after="280"/>
      <w:outlineLvl w:val="1"/>
    </w:pPr>
    <w:rPr>
      <w:rFonts w:ascii="Book Antiqua" w:hAnsi="Book Antiqua"/>
      <w:b/>
      <w:caps/>
      <w:color w:val="auto"/>
      <w:szCs w:val="20"/>
    </w:rPr>
  </w:style>
  <w:style w:type="paragraph" w:styleId="Heading3">
    <w:name w:val="heading 3"/>
    <w:aliases w:val="3 bullet,b,2"/>
    <w:basedOn w:val="Normal"/>
    <w:qFormat/>
    <w:rsid w:val="00091650"/>
    <w:pPr>
      <w:widowControl/>
      <w:numPr>
        <w:ilvl w:val="2"/>
        <w:numId w:val="1"/>
      </w:numPr>
      <w:autoSpaceDE/>
      <w:autoSpaceDN/>
      <w:adjustRightInd/>
      <w:outlineLvl w:val="2"/>
    </w:pPr>
    <w:rPr>
      <w:rFonts w:ascii="Book Antiqua" w:hAnsi="Book Antiqua"/>
      <w:color w:val="auto"/>
      <w:szCs w:val="20"/>
    </w:rPr>
  </w:style>
  <w:style w:type="paragraph" w:styleId="Heading4">
    <w:name w:val="heading 4"/>
    <w:aliases w:val="4 dash,d,3"/>
    <w:basedOn w:val="Normal"/>
    <w:qFormat/>
    <w:rsid w:val="00091650"/>
    <w:pPr>
      <w:widowControl/>
      <w:numPr>
        <w:ilvl w:val="3"/>
        <w:numId w:val="1"/>
      </w:numPr>
      <w:autoSpaceDE/>
      <w:autoSpaceDN/>
      <w:adjustRightInd/>
      <w:outlineLvl w:val="3"/>
    </w:pPr>
    <w:rPr>
      <w:rFonts w:ascii="Book Antiqua" w:hAnsi="Book Antiqua"/>
      <w:color w:val="auto"/>
      <w:szCs w:val="20"/>
    </w:rPr>
  </w:style>
  <w:style w:type="paragraph" w:styleId="Heading5">
    <w:name w:val="heading 5"/>
    <w:aliases w:val="5 sub-bullet,sb,4"/>
    <w:basedOn w:val="Normal"/>
    <w:qFormat/>
    <w:rsid w:val="00091650"/>
    <w:pPr>
      <w:widowControl/>
      <w:numPr>
        <w:ilvl w:val="4"/>
        <w:numId w:val="1"/>
      </w:numPr>
      <w:autoSpaceDE/>
      <w:autoSpaceDN/>
      <w:adjustRightInd/>
      <w:outlineLvl w:val="4"/>
    </w:pPr>
    <w:rPr>
      <w:rFonts w:ascii="Book Antiqua" w:hAnsi="Book Antiqua"/>
      <w:color w:val="auto"/>
      <w:szCs w:val="20"/>
    </w:rPr>
  </w:style>
  <w:style w:type="paragraph" w:styleId="Heading6">
    <w:name w:val="heading 6"/>
    <w:aliases w:val="sub-dash,sd,5"/>
    <w:basedOn w:val="Normal"/>
    <w:qFormat/>
    <w:rsid w:val="00091650"/>
    <w:pPr>
      <w:widowControl/>
      <w:numPr>
        <w:ilvl w:val="5"/>
        <w:numId w:val="1"/>
      </w:numPr>
      <w:autoSpaceDE/>
      <w:autoSpaceDN/>
      <w:adjustRightInd/>
      <w:outlineLvl w:val="5"/>
    </w:pPr>
    <w:rPr>
      <w:rFonts w:ascii="Book Antiqua" w:hAnsi="Book Antiqua"/>
      <w:color w:val="auto"/>
      <w:szCs w:val="20"/>
    </w:rPr>
  </w:style>
  <w:style w:type="paragraph" w:styleId="Heading7">
    <w:name w:val="heading 7"/>
    <w:basedOn w:val="Normal"/>
    <w:next w:val="Normal"/>
    <w:qFormat/>
    <w:rsid w:val="00091650"/>
    <w:pPr>
      <w:keepNext/>
      <w:widowControl/>
      <w:numPr>
        <w:ilvl w:val="6"/>
        <w:numId w:val="1"/>
      </w:numPr>
      <w:autoSpaceDE/>
      <w:autoSpaceDN/>
      <w:adjustRightInd/>
      <w:jc w:val="center"/>
      <w:outlineLvl w:val="6"/>
    </w:pPr>
    <w:rPr>
      <w:rFonts w:ascii="Book Antiqua" w:hAnsi="Book Antiqua"/>
      <w:b/>
      <w:color w:val="auto"/>
      <w:sz w:val="20"/>
      <w:szCs w:val="20"/>
    </w:rPr>
  </w:style>
  <w:style w:type="paragraph" w:styleId="Heading8">
    <w:name w:val="heading 8"/>
    <w:basedOn w:val="Normal"/>
    <w:next w:val="Normal"/>
    <w:qFormat/>
    <w:rsid w:val="00091650"/>
    <w:pPr>
      <w:keepNext/>
      <w:numPr>
        <w:ilvl w:val="7"/>
        <w:numId w:val="1"/>
      </w:numPr>
      <w:autoSpaceDE/>
      <w:autoSpaceDN/>
      <w:adjustRightInd/>
      <w:jc w:val="center"/>
      <w:outlineLvl w:val="7"/>
    </w:pPr>
    <w:rPr>
      <w:rFonts w:ascii="Book Antiqua" w:hAnsi="Book Antiqua"/>
      <w:b/>
      <w:bCs/>
      <w:color w:val="auto"/>
      <w:sz w:val="32"/>
      <w:szCs w:val="20"/>
    </w:rPr>
  </w:style>
  <w:style w:type="paragraph" w:styleId="Heading9">
    <w:name w:val="heading 9"/>
    <w:basedOn w:val="Normal"/>
    <w:next w:val="Normal"/>
    <w:qFormat/>
    <w:rsid w:val="00091650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Book Antiqua" w:hAnsi="Book Antiqua"/>
      <w:b/>
      <w:bCs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ChapterHead">
    <w:name w:val="01-Chapter Head"/>
    <w:rsid w:val="006866CE"/>
    <w:pPr>
      <w:tabs>
        <w:tab w:val="left" w:pos="720"/>
      </w:tabs>
      <w:spacing w:after="503" w:line="720" w:lineRule="exact"/>
    </w:pPr>
    <w:rPr>
      <w:rFonts w:ascii="Univers 57 Condensed" w:hAnsi="Univers 57 Condensed"/>
      <w:caps/>
      <w:sz w:val="44"/>
    </w:rPr>
  </w:style>
  <w:style w:type="paragraph" w:styleId="Subtitle">
    <w:name w:val="Subtitle"/>
    <w:basedOn w:val="Normal"/>
    <w:qFormat/>
    <w:rsid w:val="006866CE"/>
    <w:pPr>
      <w:widowControl/>
      <w:autoSpaceDE/>
      <w:autoSpaceDN/>
      <w:adjustRightInd/>
    </w:pPr>
    <w:rPr>
      <w:rFonts w:ascii="Book Antiqua" w:hAnsi="Book Antiqua"/>
      <w:b/>
      <w:bCs/>
      <w:color w:val="auto"/>
      <w:sz w:val="32"/>
      <w:szCs w:val="20"/>
    </w:rPr>
  </w:style>
  <w:style w:type="paragraph" w:styleId="Header">
    <w:name w:val="header"/>
    <w:basedOn w:val="Normal"/>
    <w:rsid w:val="00C926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63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67E0B"/>
    <w:rPr>
      <w:sz w:val="16"/>
      <w:szCs w:val="16"/>
    </w:rPr>
  </w:style>
  <w:style w:type="paragraph" w:styleId="CommentText">
    <w:name w:val="annotation text"/>
    <w:basedOn w:val="Normal"/>
    <w:semiHidden/>
    <w:rsid w:val="00567E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67E0B"/>
    <w:rPr>
      <w:b/>
      <w:bCs/>
    </w:rPr>
  </w:style>
  <w:style w:type="paragraph" w:styleId="BalloonText">
    <w:name w:val="Balloon Text"/>
    <w:basedOn w:val="Normal"/>
    <w:semiHidden/>
    <w:rsid w:val="00567E0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954D44"/>
    <w:pPr>
      <w:widowControl/>
      <w:tabs>
        <w:tab w:val="right" w:leader="dot" w:pos="9360"/>
      </w:tabs>
      <w:autoSpaceDE/>
      <w:autoSpaceDN/>
      <w:adjustRightInd/>
    </w:pPr>
    <w:rPr>
      <w:rFonts w:ascii="Arial" w:hAnsi="Arial" w:cs="Arial"/>
      <w:b/>
      <w:bCs/>
      <w:noProof/>
      <w:color w:val="2E368F"/>
      <w:sz w:val="26"/>
      <w:szCs w:val="26"/>
    </w:rPr>
  </w:style>
  <w:style w:type="character" w:styleId="Hyperlink">
    <w:name w:val="Hyperlink"/>
    <w:rsid w:val="00307667"/>
    <w:rPr>
      <w:strike w:val="0"/>
      <w:dstrike w:val="0"/>
      <w:color w:val="0000FF"/>
      <w:u w:val="none"/>
      <w:effect w:val="none"/>
    </w:rPr>
  </w:style>
  <w:style w:type="paragraph" w:customStyle="1" w:styleId="DPPParas">
    <w:name w:val="DPP:Paras"/>
    <w:link w:val="DPPParasChar"/>
    <w:rsid w:val="00307667"/>
    <w:pPr>
      <w:spacing w:before="60" w:after="180"/>
      <w:jc w:val="both"/>
    </w:pPr>
    <w:rPr>
      <w:sz w:val="24"/>
    </w:rPr>
  </w:style>
  <w:style w:type="character" w:customStyle="1" w:styleId="DPPParasChar">
    <w:name w:val="DPP:Paras Char"/>
    <w:link w:val="DPPParas"/>
    <w:rsid w:val="00307667"/>
    <w:rPr>
      <w:sz w:val="24"/>
      <w:lang w:val="en-US" w:eastAsia="en-US" w:bidi="ar-SA"/>
    </w:rPr>
  </w:style>
  <w:style w:type="character" w:customStyle="1" w:styleId="Hypertext">
    <w:name w:val="Hypertext"/>
    <w:rsid w:val="005633B8"/>
    <w:rPr>
      <w:color w:val="0000FF"/>
      <w:u w:val="single"/>
    </w:rPr>
  </w:style>
  <w:style w:type="paragraph" w:styleId="BodyText">
    <w:name w:val="Body Text"/>
    <w:basedOn w:val="Normal"/>
    <w:rsid w:val="00D10034"/>
    <w:pPr>
      <w:widowControl/>
      <w:autoSpaceDE/>
      <w:autoSpaceDN/>
      <w:adjustRightInd/>
      <w:jc w:val="center"/>
    </w:pPr>
    <w:rPr>
      <w:rFonts w:ascii="Arial" w:hAnsi="Arial"/>
      <w:i/>
      <w:color w:val="auto"/>
      <w:sz w:val="18"/>
      <w:szCs w:val="20"/>
    </w:rPr>
  </w:style>
  <w:style w:type="paragraph" w:customStyle="1" w:styleId="DPPPara1">
    <w:name w:val="DPP:Para1"/>
    <w:rsid w:val="00D10034"/>
    <w:pPr>
      <w:tabs>
        <w:tab w:val="left" w:pos="693"/>
      </w:tabs>
      <w:spacing w:before="60" w:after="120"/>
    </w:pPr>
    <w:rPr>
      <w:sz w:val="24"/>
    </w:rPr>
  </w:style>
  <w:style w:type="paragraph" w:styleId="ListBullet">
    <w:name w:val="List Bullet"/>
    <w:basedOn w:val="Normal"/>
    <w:rsid w:val="00D10034"/>
    <w:pPr>
      <w:widowControl/>
      <w:tabs>
        <w:tab w:val="num" w:pos="720"/>
      </w:tabs>
      <w:autoSpaceDE/>
      <w:autoSpaceDN/>
      <w:adjustRightInd/>
      <w:spacing w:after="120" w:line="264" w:lineRule="auto"/>
      <w:ind w:left="720" w:hanging="360"/>
      <w:jc w:val="both"/>
    </w:pPr>
    <w:rPr>
      <w:rFonts w:ascii="Times New Roman" w:hAnsi="Times New Roman"/>
      <w:color w:val="auto"/>
      <w:szCs w:val="20"/>
    </w:rPr>
  </w:style>
  <w:style w:type="character" w:styleId="PageNumber">
    <w:name w:val="page number"/>
    <w:basedOn w:val="DefaultParagraphFont"/>
    <w:rsid w:val="00740A5F"/>
  </w:style>
  <w:style w:type="paragraph" w:customStyle="1" w:styleId="04-Bodytext">
    <w:name w:val="04-Body text"/>
    <w:link w:val="04-BodytextChar"/>
    <w:rsid w:val="00F05CD5"/>
    <w:pPr>
      <w:keepLines/>
      <w:spacing w:after="120"/>
    </w:pPr>
    <w:rPr>
      <w:rFonts w:ascii="Garamond Book" w:hAnsi="Garamond Book"/>
      <w:sz w:val="22"/>
    </w:rPr>
  </w:style>
  <w:style w:type="character" w:customStyle="1" w:styleId="04-BodytextChar">
    <w:name w:val="04-Body text Char"/>
    <w:link w:val="04-Bodytext"/>
    <w:rsid w:val="00F05CD5"/>
    <w:rPr>
      <w:rFonts w:ascii="Garamond Book" w:hAnsi="Garamond Book"/>
      <w:sz w:val="22"/>
      <w:lang w:val="en-US" w:eastAsia="en-US" w:bidi="ar-SA"/>
    </w:rPr>
  </w:style>
  <w:style w:type="table" w:styleId="TableGrid">
    <w:name w:val="Table Grid"/>
    <w:basedOn w:val="TableNormal"/>
    <w:rsid w:val="00F0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C794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ppparas0">
    <w:name w:val="dppparas"/>
    <w:basedOn w:val="Normal"/>
    <w:rsid w:val="00B126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dpppara10">
    <w:name w:val="dpppara1"/>
    <w:basedOn w:val="Normal"/>
    <w:rsid w:val="00B126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BodyText2">
    <w:name w:val="Body Text 2"/>
    <w:basedOn w:val="Normal"/>
    <w:rsid w:val="00B12656"/>
    <w:pPr>
      <w:widowControl/>
      <w:autoSpaceDE/>
      <w:autoSpaceDN/>
      <w:adjustRightInd/>
      <w:spacing w:after="120" w:line="480" w:lineRule="auto"/>
    </w:pPr>
    <w:rPr>
      <w:rFonts w:ascii="Times New Roman" w:hAnsi="Times New Roman"/>
      <w:color w:val="auto"/>
    </w:rPr>
  </w:style>
  <w:style w:type="paragraph" w:customStyle="1" w:styleId="Contents">
    <w:name w:val="Contents"/>
    <w:basedOn w:val="BodyText"/>
    <w:rsid w:val="00200CF4"/>
    <w:pPr>
      <w:spacing w:after="160"/>
    </w:pPr>
    <w:rPr>
      <w:rFonts w:ascii="Arial Bold" w:hAnsi="Arial Bold"/>
      <w:b/>
      <w:i w:val="0"/>
      <w:smallCaps/>
      <w:color w:val="000080"/>
      <w:sz w:val="38"/>
      <w:szCs w:val="38"/>
    </w:rPr>
  </w:style>
  <w:style w:type="paragraph" w:styleId="NormalWeb">
    <w:name w:val="Normal (Web)"/>
    <w:basedOn w:val="Normal"/>
    <w:rsid w:val="00012E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HSEEPPara">
    <w:name w:val="*HSEEP Para"/>
    <w:rsid w:val="004153DC"/>
    <w:pPr>
      <w:spacing w:before="60"/>
    </w:pPr>
    <w:rPr>
      <w:rFonts w:ascii="Joanna MT" w:hAnsi="Joanna MT"/>
      <w:bCs/>
      <w:sz w:val="24"/>
      <w:szCs w:val="24"/>
    </w:rPr>
  </w:style>
  <w:style w:type="paragraph" w:customStyle="1" w:styleId="HSEEPTableTitle">
    <w:name w:val="*HSEEP Table Title"/>
    <w:rsid w:val="004153DC"/>
    <w:pPr>
      <w:spacing w:before="20" w:after="40"/>
    </w:pPr>
    <w:rPr>
      <w:rFonts w:ascii="Joanna MT" w:hAnsi="Joanna MT"/>
      <w:b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HSEEP AAR-IP Template</vt:lpstr>
    </vt:vector>
  </TitlesOfParts>
  <Company>DHS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HSEEP AAR-IP Template</dc:title>
  <dc:subject/>
  <dc:creator>DHS</dc:creator>
  <cp:keywords/>
  <dc:description/>
  <cp:lastModifiedBy>shay shay</cp:lastModifiedBy>
  <cp:revision>2</cp:revision>
  <cp:lastPrinted>2007-02-16T15:23:00Z</cp:lastPrinted>
  <dcterms:created xsi:type="dcterms:W3CDTF">2017-03-02T13:13:00Z</dcterms:created>
  <dcterms:modified xsi:type="dcterms:W3CDTF">2017-03-02T13:13:00Z</dcterms:modified>
  <cp:category>Real Event AAR/IP</cp:category>
</cp:coreProperties>
</file>